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AEE" w:rsidRDefault="003D0AEE" w:rsidP="006876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ТРУБНИКОБОРСКОЕ СЕЛЬСКОЕ ПОСЕЛЕНИЕ</w:t>
      </w:r>
      <w:r>
        <w:rPr>
          <w:rFonts w:ascii="Times New Roman" w:hAnsi="Times New Roman"/>
          <w:b/>
          <w:sz w:val="28"/>
          <w:szCs w:val="28"/>
        </w:rPr>
        <w:br/>
        <w:t>ТОСНЕНСКОГО РАЙОНА ЛЕНИНГРАДСКОЙ ОБЛАСТИ</w:t>
      </w:r>
    </w:p>
    <w:p w:rsidR="003D0AEE" w:rsidRDefault="003D0AEE" w:rsidP="006876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76D4" w:rsidRDefault="006876D4" w:rsidP="006876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6876D4" w:rsidRDefault="006876D4" w:rsidP="006876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76D4" w:rsidRDefault="006876D4" w:rsidP="006B7C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6876D4" w:rsidRDefault="006876D4" w:rsidP="006876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876D4" w:rsidRPr="006B7C56" w:rsidRDefault="003D0AEE" w:rsidP="006876D4">
      <w:pPr>
        <w:autoSpaceDE w:val="0"/>
        <w:autoSpaceDN w:val="0"/>
        <w:adjustRightInd w:val="0"/>
        <w:spacing w:after="0" w:line="240" w:lineRule="auto"/>
        <w:ind w:right="4252"/>
        <w:rPr>
          <w:rFonts w:ascii="Times New Roman" w:hAnsi="Times New Roman"/>
          <w:bCs/>
          <w:sz w:val="28"/>
          <w:szCs w:val="28"/>
        </w:rPr>
      </w:pPr>
      <w:r w:rsidRPr="006B7C56">
        <w:rPr>
          <w:rFonts w:ascii="Times New Roman" w:hAnsi="Times New Roman"/>
          <w:bCs/>
          <w:sz w:val="28"/>
          <w:szCs w:val="28"/>
        </w:rPr>
        <w:t>15.03.2019 № 62</w:t>
      </w:r>
    </w:p>
    <w:p w:rsidR="006876D4" w:rsidRPr="006B7C56" w:rsidRDefault="006876D4" w:rsidP="006876D4">
      <w:pPr>
        <w:spacing w:after="0" w:line="240" w:lineRule="auto"/>
        <w:ind w:right="4854"/>
        <w:jc w:val="both"/>
        <w:rPr>
          <w:rFonts w:ascii="Times New Roman" w:hAnsi="Times New Roman"/>
          <w:b/>
          <w:bCs/>
          <w:sz w:val="28"/>
          <w:szCs w:val="28"/>
        </w:rPr>
      </w:pPr>
      <w:r w:rsidRPr="006B7C56">
        <w:rPr>
          <w:rFonts w:ascii="Times New Roman" w:hAnsi="Times New Roman"/>
          <w:bCs/>
          <w:sz w:val="28"/>
          <w:szCs w:val="28"/>
        </w:rPr>
        <w:t xml:space="preserve">Об утверждении Порядка включения инициативных предложений населения части территории муниципального образования </w:t>
      </w:r>
      <w:proofErr w:type="spellStart"/>
      <w:r w:rsidR="003D0AEE" w:rsidRPr="006B7C56">
        <w:rPr>
          <w:rFonts w:ascii="Times New Roman" w:hAnsi="Times New Roman"/>
          <w:bCs/>
          <w:sz w:val="28"/>
          <w:szCs w:val="28"/>
        </w:rPr>
        <w:t>Трубникоборское</w:t>
      </w:r>
      <w:proofErr w:type="spellEnd"/>
      <w:r w:rsidR="003D0AEE" w:rsidRPr="006B7C56"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  <w:proofErr w:type="spellStart"/>
      <w:r w:rsidR="003D0AEE" w:rsidRPr="006B7C56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="003D0AEE" w:rsidRPr="006B7C56">
        <w:rPr>
          <w:rFonts w:ascii="Times New Roman" w:hAnsi="Times New Roman"/>
          <w:bCs/>
          <w:sz w:val="28"/>
          <w:szCs w:val="28"/>
        </w:rPr>
        <w:t xml:space="preserve"> района Ленинградской области</w:t>
      </w:r>
      <w:r w:rsidRPr="006B7C56">
        <w:rPr>
          <w:rFonts w:ascii="Times New Roman" w:hAnsi="Times New Roman"/>
          <w:bCs/>
          <w:sz w:val="28"/>
          <w:szCs w:val="28"/>
        </w:rPr>
        <w:t xml:space="preserve"> в муниципальную программу (подпрограмму) </w:t>
      </w:r>
    </w:p>
    <w:p w:rsidR="006876D4" w:rsidRPr="006B7C56" w:rsidRDefault="006876D4" w:rsidP="006876D4">
      <w:pPr>
        <w:spacing w:after="0" w:line="240" w:lineRule="auto"/>
        <w:ind w:right="485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876D4" w:rsidRPr="006B7C56" w:rsidRDefault="006876D4" w:rsidP="006876D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B7C56">
        <w:rPr>
          <w:rFonts w:ascii="Times New Roman" w:hAnsi="Times New Roman"/>
          <w:bCs/>
          <w:sz w:val="28"/>
          <w:szCs w:val="28"/>
        </w:rPr>
        <w:t xml:space="preserve">В соответствии с Федеральным законом от 06 октября 2003 № 131-ФЗ </w:t>
      </w:r>
      <w:r w:rsidRPr="006B7C56">
        <w:rPr>
          <w:rFonts w:ascii="Times New Roman" w:hAnsi="Times New Roman"/>
          <w:bCs/>
          <w:sz w:val="28"/>
          <w:szCs w:val="28"/>
        </w:rPr>
        <w:br/>
        <w:t>«Об общих принципах организации местного самоуправления в Российской Федерации» (далее - Федеральный закон № 131-ФЗ), областным законом от 28 декабря 2018 года № 147-оз «О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области» (далее - областной закон № 147-оз), Уста</w:t>
      </w:r>
      <w:r w:rsidR="003D0AEE" w:rsidRPr="006B7C56">
        <w:rPr>
          <w:rFonts w:ascii="Times New Roman" w:hAnsi="Times New Roman"/>
          <w:bCs/>
          <w:sz w:val="28"/>
          <w:szCs w:val="28"/>
        </w:rPr>
        <w:t xml:space="preserve">вом муниципального образования </w:t>
      </w:r>
      <w:proofErr w:type="spellStart"/>
      <w:r w:rsidR="003D0AEE" w:rsidRPr="006B7C56">
        <w:rPr>
          <w:rFonts w:ascii="Times New Roman" w:hAnsi="Times New Roman"/>
          <w:bCs/>
          <w:sz w:val="28"/>
          <w:szCs w:val="28"/>
        </w:rPr>
        <w:t>Трубникоборское</w:t>
      </w:r>
      <w:proofErr w:type="spellEnd"/>
      <w:r w:rsidR="003D0AEE" w:rsidRPr="006B7C56"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  <w:proofErr w:type="spellStart"/>
      <w:r w:rsidR="003D0AEE" w:rsidRPr="006B7C56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="003D0AEE" w:rsidRPr="006B7C56">
        <w:rPr>
          <w:rFonts w:ascii="Times New Roman" w:hAnsi="Times New Roman"/>
          <w:bCs/>
          <w:sz w:val="28"/>
          <w:szCs w:val="28"/>
        </w:rPr>
        <w:t xml:space="preserve"> района Ленинградской области</w:t>
      </w:r>
      <w:r w:rsidRPr="006B7C56">
        <w:rPr>
          <w:rFonts w:ascii="Times New Roman" w:hAnsi="Times New Roman"/>
          <w:sz w:val="28"/>
          <w:szCs w:val="28"/>
        </w:rPr>
        <w:t>,</w:t>
      </w:r>
      <w:r w:rsidRPr="006B7C56">
        <w:rPr>
          <w:rFonts w:ascii="Times New Roman" w:hAnsi="Times New Roman"/>
          <w:bCs/>
          <w:sz w:val="28"/>
          <w:szCs w:val="28"/>
        </w:rPr>
        <w:t xml:space="preserve"> </w:t>
      </w:r>
      <w:r w:rsidRPr="006B7C56">
        <w:rPr>
          <w:rFonts w:ascii="Times New Roman" w:hAnsi="Times New Roman"/>
          <w:color w:val="000000"/>
          <w:sz w:val="28"/>
          <w:szCs w:val="28"/>
        </w:rPr>
        <w:t>в целях развития инфраструктуры муниципального образования, активизации населения в определении приоритетов расходования средств местных бюджетов, содействия участию населения в решении вопросов местного значения</w:t>
      </w:r>
      <w:r w:rsidRPr="006B7C56">
        <w:rPr>
          <w:rFonts w:ascii="Times New Roman" w:hAnsi="Times New Roman"/>
          <w:sz w:val="28"/>
          <w:szCs w:val="28"/>
        </w:rPr>
        <w:t xml:space="preserve">, </w:t>
      </w:r>
    </w:p>
    <w:p w:rsidR="006876D4" w:rsidRPr="006B7C56" w:rsidRDefault="006876D4" w:rsidP="006876D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876D4" w:rsidRPr="006B7C56" w:rsidRDefault="006876D4" w:rsidP="003D0A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7C56">
        <w:rPr>
          <w:rFonts w:ascii="Times New Roman" w:hAnsi="Times New Roman"/>
          <w:sz w:val="28"/>
          <w:szCs w:val="28"/>
        </w:rPr>
        <w:t>ПОСТАНОВЛЯЕТ:</w:t>
      </w:r>
    </w:p>
    <w:p w:rsidR="006876D4" w:rsidRPr="006B7C56" w:rsidRDefault="006876D4" w:rsidP="006876D4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6876D4" w:rsidRPr="006B7C56" w:rsidRDefault="006876D4" w:rsidP="006876D4">
      <w:pPr>
        <w:pStyle w:val="a6"/>
        <w:numPr>
          <w:ilvl w:val="0"/>
          <w:numId w:val="1"/>
        </w:numPr>
        <w:spacing w:after="0" w:line="240" w:lineRule="auto"/>
        <w:ind w:left="0" w:right="-1" w:firstLine="851"/>
        <w:jc w:val="both"/>
        <w:rPr>
          <w:rFonts w:ascii="Times New Roman" w:hAnsi="Times New Roman"/>
          <w:sz w:val="28"/>
          <w:szCs w:val="28"/>
        </w:rPr>
      </w:pPr>
      <w:r w:rsidRPr="006B7C56">
        <w:rPr>
          <w:rFonts w:ascii="Times New Roman" w:hAnsi="Times New Roman"/>
          <w:spacing w:val="-8"/>
          <w:sz w:val="28"/>
          <w:szCs w:val="28"/>
        </w:rPr>
        <w:t xml:space="preserve">Утвердить </w:t>
      </w:r>
      <w:r w:rsidRPr="006B7C56">
        <w:rPr>
          <w:rFonts w:ascii="Times New Roman" w:hAnsi="Times New Roman"/>
          <w:sz w:val="28"/>
          <w:szCs w:val="28"/>
        </w:rPr>
        <w:t xml:space="preserve">Порядок включения инициативных предложений населения части территории </w:t>
      </w:r>
      <w:r w:rsidR="003D0AEE" w:rsidRPr="006B7C56"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proofErr w:type="spellStart"/>
      <w:r w:rsidR="003D0AEE" w:rsidRPr="006B7C56">
        <w:rPr>
          <w:rFonts w:ascii="Times New Roman" w:hAnsi="Times New Roman"/>
          <w:bCs/>
          <w:sz w:val="28"/>
          <w:szCs w:val="28"/>
        </w:rPr>
        <w:t>Трубникоборское</w:t>
      </w:r>
      <w:proofErr w:type="spellEnd"/>
      <w:r w:rsidR="003D0AEE" w:rsidRPr="006B7C56"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  <w:proofErr w:type="spellStart"/>
      <w:r w:rsidR="003D0AEE" w:rsidRPr="006B7C56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="003D0AEE" w:rsidRPr="006B7C56">
        <w:rPr>
          <w:rFonts w:ascii="Times New Roman" w:hAnsi="Times New Roman"/>
          <w:bCs/>
          <w:sz w:val="28"/>
          <w:szCs w:val="28"/>
        </w:rPr>
        <w:t xml:space="preserve"> района Ленинградской области</w:t>
      </w:r>
      <w:r w:rsidRPr="006B7C56">
        <w:rPr>
          <w:rFonts w:ascii="Times New Roman" w:hAnsi="Times New Roman"/>
          <w:sz w:val="28"/>
          <w:szCs w:val="28"/>
        </w:rPr>
        <w:t xml:space="preserve"> в муниципальную программу (подпрограмму) согласно Приложению. </w:t>
      </w:r>
    </w:p>
    <w:p w:rsidR="006876D4" w:rsidRPr="006B7C56" w:rsidRDefault="003D0AEE" w:rsidP="003D0AEE">
      <w:pPr>
        <w:pStyle w:val="a6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B7C56">
        <w:rPr>
          <w:rFonts w:ascii="Times New Roman" w:hAnsi="Times New Roman"/>
          <w:sz w:val="28"/>
          <w:szCs w:val="28"/>
        </w:rPr>
        <w:t xml:space="preserve">Постановление администрации </w:t>
      </w:r>
      <w:proofErr w:type="spellStart"/>
      <w:r w:rsidRPr="006B7C56">
        <w:rPr>
          <w:rFonts w:ascii="Times New Roman" w:hAnsi="Times New Roman"/>
          <w:bCs/>
          <w:sz w:val="28"/>
          <w:szCs w:val="28"/>
        </w:rPr>
        <w:t>Трубникоборское</w:t>
      </w:r>
      <w:proofErr w:type="spellEnd"/>
      <w:r w:rsidRPr="006B7C56"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</w:p>
    <w:p w:rsidR="003D0AEE" w:rsidRPr="006B7C56" w:rsidRDefault="003D0AEE" w:rsidP="006876D4">
      <w:pPr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6B7C56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Pr="006B7C56">
        <w:rPr>
          <w:rFonts w:ascii="Times New Roman" w:hAnsi="Times New Roman"/>
          <w:bCs/>
          <w:sz w:val="28"/>
          <w:szCs w:val="28"/>
        </w:rPr>
        <w:t xml:space="preserve"> района Ленинградской области</w:t>
      </w:r>
      <w:r w:rsidRPr="006B7C56">
        <w:rPr>
          <w:rFonts w:ascii="Times New Roman" w:hAnsi="Times New Roman"/>
          <w:bCs/>
          <w:sz w:val="28"/>
          <w:szCs w:val="28"/>
        </w:rPr>
        <w:t xml:space="preserve"> от 02.02.2018 №16 считать утратившим силу.</w:t>
      </w:r>
    </w:p>
    <w:p w:rsidR="003D0AEE" w:rsidRPr="006B7C56" w:rsidRDefault="003D0AEE" w:rsidP="003D0AEE">
      <w:pPr>
        <w:pStyle w:val="a6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B7C56">
        <w:rPr>
          <w:rFonts w:ascii="Times New Roman" w:hAnsi="Times New Roman"/>
          <w:sz w:val="28"/>
          <w:szCs w:val="28"/>
        </w:rPr>
        <w:t xml:space="preserve">Настоящее постановление подлежит размещению на официальном </w:t>
      </w:r>
    </w:p>
    <w:p w:rsidR="003D0AEE" w:rsidRPr="006B7C56" w:rsidRDefault="003D0AEE" w:rsidP="003D0AEE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B7C56">
        <w:rPr>
          <w:rFonts w:ascii="Times New Roman" w:hAnsi="Times New Roman"/>
          <w:sz w:val="28"/>
          <w:szCs w:val="28"/>
        </w:rPr>
        <w:t xml:space="preserve">сайте администрации </w:t>
      </w:r>
      <w:proofErr w:type="spellStart"/>
      <w:r w:rsidRPr="006B7C56">
        <w:rPr>
          <w:rFonts w:ascii="Times New Roman" w:hAnsi="Times New Roman"/>
          <w:sz w:val="28"/>
          <w:szCs w:val="28"/>
        </w:rPr>
        <w:t>Трубникоборского</w:t>
      </w:r>
      <w:proofErr w:type="spellEnd"/>
      <w:r w:rsidRPr="006B7C56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B7C56">
        <w:rPr>
          <w:rFonts w:ascii="Times New Roman" w:hAnsi="Times New Roman"/>
          <w:sz w:val="28"/>
          <w:szCs w:val="28"/>
        </w:rPr>
        <w:t>Тосненского</w:t>
      </w:r>
      <w:proofErr w:type="spellEnd"/>
      <w:r w:rsidRPr="006B7C56">
        <w:rPr>
          <w:rFonts w:ascii="Times New Roman" w:hAnsi="Times New Roman"/>
          <w:sz w:val="28"/>
          <w:szCs w:val="28"/>
        </w:rPr>
        <w:t xml:space="preserve"> района Ленинградской области </w:t>
      </w:r>
      <w:proofErr w:type="spellStart"/>
      <w:r w:rsidRPr="006B7C56">
        <w:rPr>
          <w:rFonts w:ascii="Times New Roman" w:hAnsi="Times New Roman"/>
          <w:sz w:val="28"/>
          <w:szCs w:val="28"/>
          <w:lang w:eastAsia="en-US"/>
        </w:rPr>
        <w:t>области</w:t>
      </w:r>
      <w:proofErr w:type="spellEnd"/>
      <w:r w:rsidRPr="006B7C56">
        <w:rPr>
          <w:rFonts w:ascii="Times New Roman" w:hAnsi="Times New Roman"/>
          <w:sz w:val="28"/>
          <w:szCs w:val="28"/>
          <w:lang w:eastAsia="en-US"/>
        </w:rPr>
        <w:t xml:space="preserve">  </w:t>
      </w:r>
      <w:hyperlink r:id="rId5" w:history="1">
        <w:r w:rsidRPr="006B7C56">
          <w:rPr>
            <w:rFonts w:ascii="Times New Roman" w:hAnsi="Times New Roman"/>
            <w:color w:val="000080"/>
            <w:sz w:val="28"/>
            <w:szCs w:val="28"/>
            <w:u w:val="single"/>
            <w:lang w:val="en-US" w:eastAsia="en-US"/>
          </w:rPr>
          <w:t>www</w:t>
        </w:r>
        <w:r w:rsidRPr="006B7C56">
          <w:rPr>
            <w:rFonts w:ascii="Times New Roman" w:hAnsi="Times New Roman"/>
            <w:color w:val="000080"/>
            <w:sz w:val="28"/>
            <w:szCs w:val="28"/>
            <w:u w:val="single"/>
            <w:lang w:eastAsia="en-US"/>
          </w:rPr>
          <w:t>.</w:t>
        </w:r>
        <w:proofErr w:type="spellStart"/>
        <w:r w:rsidRPr="006B7C56">
          <w:rPr>
            <w:rFonts w:ascii="Times New Roman" w:hAnsi="Times New Roman"/>
            <w:color w:val="000080"/>
            <w:sz w:val="28"/>
            <w:szCs w:val="28"/>
            <w:u w:val="single"/>
            <w:lang w:val="en-US" w:eastAsia="en-US"/>
          </w:rPr>
          <w:t>trubnikovbor</w:t>
        </w:r>
        <w:r w:rsidRPr="006B7C56">
          <w:rPr>
            <w:rFonts w:ascii="Times New Roman" w:hAnsi="Times New Roman"/>
            <w:bCs/>
            <w:color w:val="000080"/>
            <w:sz w:val="28"/>
            <w:szCs w:val="28"/>
            <w:u w:val="single"/>
            <w:lang w:val="en-US" w:eastAsia="en-US"/>
          </w:rPr>
          <w:t>adm</w:t>
        </w:r>
        <w:proofErr w:type="spellEnd"/>
        <w:r w:rsidRPr="006B7C56">
          <w:rPr>
            <w:rFonts w:ascii="Times New Roman" w:hAnsi="Times New Roman"/>
            <w:bCs/>
            <w:color w:val="000080"/>
            <w:sz w:val="28"/>
            <w:szCs w:val="28"/>
            <w:u w:val="single"/>
            <w:lang w:eastAsia="en-US"/>
          </w:rPr>
          <w:t>.</w:t>
        </w:r>
        <w:proofErr w:type="spellStart"/>
        <w:r w:rsidRPr="006B7C56">
          <w:rPr>
            <w:rFonts w:ascii="Times New Roman" w:hAnsi="Times New Roman"/>
            <w:bCs/>
            <w:color w:val="000080"/>
            <w:sz w:val="28"/>
            <w:szCs w:val="28"/>
            <w:u w:val="single"/>
            <w:lang w:val="en-US" w:eastAsia="en-US"/>
          </w:rPr>
          <w:t>ru</w:t>
        </w:r>
        <w:proofErr w:type="spellEnd"/>
      </w:hyperlink>
      <w:r w:rsidRPr="006B7C56">
        <w:rPr>
          <w:rFonts w:ascii="Times New Roman" w:hAnsi="Times New Roman"/>
          <w:sz w:val="28"/>
          <w:szCs w:val="28"/>
        </w:rPr>
        <w:t xml:space="preserve"> </w:t>
      </w:r>
    </w:p>
    <w:p w:rsidR="003D0AEE" w:rsidRPr="006B7C56" w:rsidRDefault="006B7C56" w:rsidP="006B7C56">
      <w:pPr>
        <w:pStyle w:val="a6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6B7C56" w:rsidRDefault="006876D4" w:rsidP="006B7C56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B7C56">
        <w:rPr>
          <w:rFonts w:ascii="Times New Roman" w:hAnsi="Times New Roman"/>
          <w:sz w:val="28"/>
          <w:szCs w:val="28"/>
        </w:rPr>
        <w:t xml:space="preserve">Глава администрации                                                         </w:t>
      </w:r>
      <w:r w:rsidR="006B7C56">
        <w:rPr>
          <w:rFonts w:ascii="Times New Roman" w:hAnsi="Times New Roman"/>
          <w:sz w:val="28"/>
          <w:szCs w:val="28"/>
        </w:rPr>
        <w:t xml:space="preserve">                        </w:t>
      </w:r>
      <w:proofErr w:type="spellStart"/>
      <w:r w:rsidR="006B7C56">
        <w:rPr>
          <w:rFonts w:ascii="Times New Roman" w:hAnsi="Times New Roman"/>
          <w:sz w:val="28"/>
          <w:szCs w:val="28"/>
        </w:rPr>
        <w:t>С.</w:t>
      </w:r>
      <w:proofErr w:type="gramStart"/>
      <w:r w:rsidR="006B7C56">
        <w:rPr>
          <w:rFonts w:ascii="Times New Roman" w:hAnsi="Times New Roman"/>
          <w:sz w:val="28"/>
          <w:szCs w:val="28"/>
        </w:rPr>
        <w:t>А.шейдаев</w:t>
      </w:r>
      <w:proofErr w:type="spellEnd"/>
      <w:proofErr w:type="gramEnd"/>
    </w:p>
    <w:p w:rsidR="006B7C56" w:rsidRDefault="006B7C56" w:rsidP="006B7C56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6876D4" w:rsidRDefault="006B7C56" w:rsidP="006B7C56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</w:t>
      </w:r>
      <w:r w:rsidR="006876D4">
        <w:rPr>
          <w:rFonts w:ascii="Times New Roman" w:hAnsi="Times New Roman"/>
          <w:sz w:val="28"/>
          <w:szCs w:val="28"/>
        </w:rPr>
        <w:t xml:space="preserve">Приложение </w:t>
      </w:r>
    </w:p>
    <w:p w:rsidR="006876D4" w:rsidRDefault="006876D4" w:rsidP="006876D4">
      <w:pPr>
        <w:spacing w:after="0" w:line="240" w:lineRule="auto"/>
        <w:ind w:firstLine="52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6876D4" w:rsidRDefault="006876D4" w:rsidP="006876D4">
      <w:pPr>
        <w:spacing w:after="0" w:line="240" w:lineRule="auto"/>
        <w:ind w:firstLine="52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6B7C56" w:rsidRDefault="006B7C56" w:rsidP="006876D4">
      <w:pPr>
        <w:spacing w:after="0" w:line="240" w:lineRule="auto"/>
        <w:ind w:firstLine="5220"/>
        <w:rPr>
          <w:rFonts w:ascii="Times New Roman" w:hAnsi="Times New Roman"/>
          <w:bCs/>
          <w:sz w:val="28"/>
          <w:szCs w:val="28"/>
        </w:rPr>
      </w:pPr>
      <w:proofErr w:type="spellStart"/>
      <w:r w:rsidRPr="006B7C56">
        <w:rPr>
          <w:rFonts w:ascii="Times New Roman" w:hAnsi="Times New Roman"/>
          <w:bCs/>
          <w:sz w:val="28"/>
          <w:szCs w:val="28"/>
        </w:rPr>
        <w:t>Трубникоборское</w:t>
      </w:r>
      <w:proofErr w:type="spellEnd"/>
      <w:r w:rsidRPr="006B7C56">
        <w:rPr>
          <w:rFonts w:ascii="Times New Roman" w:hAnsi="Times New Roman"/>
          <w:bCs/>
          <w:sz w:val="28"/>
          <w:szCs w:val="28"/>
        </w:rPr>
        <w:t xml:space="preserve"> сельское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</w:t>
      </w:r>
    </w:p>
    <w:p w:rsidR="006B7C56" w:rsidRDefault="006B7C56" w:rsidP="006B7C56">
      <w:pPr>
        <w:spacing w:after="0" w:line="240" w:lineRule="auto"/>
        <w:ind w:firstLine="5220"/>
        <w:rPr>
          <w:rFonts w:ascii="Times New Roman" w:hAnsi="Times New Roman"/>
          <w:bCs/>
          <w:sz w:val="28"/>
          <w:szCs w:val="28"/>
        </w:rPr>
      </w:pPr>
      <w:r w:rsidRPr="006B7C56">
        <w:rPr>
          <w:rFonts w:ascii="Times New Roman" w:hAnsi="Times New Roman"/>
          <w:bCs/>
          <w:sz w:val="28"/>
          <w:szCs w:val="28"/>
        </w:rPr>
        <w:t xml:space="preserve">поселение </w:t>
      </w:r>
      <w:proofErr w:type="spellStart"/>
      <w:r w:rsidRPr="006B7C56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Pr="006B7C56">
        <w:rPr>
          <w:rFonts w:ascii="Times New Roman" w:hAnsi="Times New Roman"/>
          <w:bCs/>
          <w:sz w:val="28"/>
          <w:szCs w:val="28"/>
        </w:rPr>
        <w:t xml:space="preserve"> района</w:t>
      </w:r>
    </w:p>
    <w:p w:rsidR="006B7C56" w:rsidRDefault="006B7C56" w:rsidP="006876D4">
      <w:pPr>
        <w:spacing w:after="0" w:line="240" w:lineRule="auto"/>
        <w:ind w:firstLine="5220"/>
        <w:rPr>
          <w:rFonts w:ascii="Times New Roman" w:hAnsi="Times New Roman"/>
          <w:sz w:val="28"/>
          <w:szCs w:val="28"/>
        </w:rPr>
      </w:pPr>
      <w:r w:rsidRPr="006B7C56">
        <w:rPr>
          <w:rFonts w:ascii="Times New Roman" w:hAnsi="Times New Roman"/>
          <w:bCs/>
          <w:sz w:val="28"/>
          <w:szCs w:val="28"/>
        </w:rPr>
        <w:t>Ленинградской области</w:t>
      </w:r>
    </w:p>
    <w:p w:rsidR="006876D4" w:rsidRDefault="006B7C56" w:rsidP="006876D4">
      <w:pPr>
        <w:spacing w:after="0" w:line="240" w:lineRule="auto"/>
        <w:ind w:firstLine="52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proofErr w:type="gramStart"/>
      <w:r>
        <w:rPr>
          <w:rFonts w:ascii="Times New Roman" w:hAnsi="Times New Roman"/>
          <w:sz w:val="28"/>
          <w:szCs w:val="28"/>
        </w:rPr>
        <w:t>15.03.2019  №</w:t>
      </w:r>
      <w:proofErr w:type="gramEnd"/>
      <w:r>
        <w:rPr>
          <w:rFonts w:ascii="Times New Roman" w:hAnsi="Times New Roman"/>
          <w:sz w:val="28"/>
          <w:szCs w:val="28"/>
        </w:rPr>
        <w:t xml:space="preserve"> 62</w:t>
      </w:r>
    </w:p>
    <w:p w:rsidR="006876D4" w:rsidRDefault="006876D4" w:rsidP="006876D4">
      <w:pPr>
        <w:pStyle w:val="a4"/>
        <w:jc w:val="both"/>
        <w:rPr>
          <w:rFonts w:ascii="Times New Roman" w:hAnsi="Times New Roman"/>
          <w:spacing w:val="-8"/>
          <w:sz w:val="28"/>
          <w:szCs w:val="28"/>
        </w:rPr>
      </w:pPr>
    </w:p>
    <w:p w:rsidR="006876D4" w:rsidRDefault="006876D4" w:rsidP="006876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876D4" w:rsidRDefault="006876D4" w:rsidP="006876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Порядок включения инициативных предложений населения части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территории  </w:t>
      </w:r>
      <w:r w:rsidR="006B7C56">
        <w:rPr>
          <w:rFonts w:ascii="Times New Roman" w:hAnsi="Times New Roman"/>
          <w:b/>
          <w:bCs/>
          <w:sz w:val="28"/>
          <w:szCs w:val="28"/>
        </w:rPr>
        <w:t>муниципального</w:t>
      </w:r>
      <w:proofErr w:type="gramEnd"/>
      <w:r w:rsidR="006B7C56">
        <w:rPr>
          <w:rFonts w:ascii="Times New Roman" w:hAnsi="Times New Roman"/>
          <w:b/>
          <w:bCs/>
          <w:sz w:val="28"/>
          <w:szCs w:val="28"/>
        </w:rPr>
        <w:t xml:space="preserve"> образования </w:t>
      </w:r>
      <w:proofErr w:type="spellStart"/>
      <w:r w:rsidR="006B7C56" w:rsidRPr="006B7C56">
        <w:rPr>
          <w:rFonts w:ascii="Times New Roman" w:hAnsi="Times New Roman"/>
          <w:b/>
          <w:bCs/>
          <w:sz w:val="28"/>
          <w:szCs w:val="28"/>
        </w:rPr>
        <w:t>Трубникоборское</w:t>
      </w:r>
      <w:proofErr w:type="spellEnd"/>
      <w:r w:rsidR="006B7C56" w:rsidRPr="006B7C56">
        <w:rPr>
          <w:rFonts w:ascii="Times New Roman" w:hAnsi="Times New Roman"/>
          <w:b/>
          <w:bCs/>
          <w:sz w:val="28"/>
          <w:szCs w:val="28"/>
        </w:rPr>
        <w:t xml:space="preserve"> сельское поселение </w:t>
      </w:r>
      <w:proofErr w:type="spellStart"/>
      <w:r w:rsidR="006B7C56" w:rsidRPr="006B7C56">
        <w:rPr>
          <w:rFonts w:ascii="Times New Roman" w:hAnsi="Times New Roman"/>
          <w:b/>
          <w:bCs/>
          <w:sz w:val="28"/>
          <w:szCs w:val="28"/>
        </w:rPr>
        <w:t>Тосненского</w:t>
      </w:r>
      <w:proofErr w:type="spellEnd"/>
      <w:r w:rsidR="006B7C56" w:rsidRPr="006B7C56">
        <w:rPr>
          <w:rFonts w:ascii="Times New Roman" w:hAnsi="Times New Roman"/>
          <w:b/>
          <w:bCs/>
          <w:sz w:val="28"/>
          <w:szCs w:val="28"/>
        </w:rPr>
        <w:t xml:space="preserve"> района Ленинградской области</w:t>
      </w:r>
      <w:r w:rsidR="006B7C5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в муниципальную программу (подпрограмму) </w:t>
      </w:r>
    </w:p>
    <w:p w:rsidR="006876D4" w:rsidRDefault="006876D4" w:rsidP="006876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876D4" w:rsidRDefault="006876D4" w:rsidP="006876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Порядок включения инициативных предложений населения части территории </w:t>
      </w:r>
      <w:r w:rsidR="006B7C56"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proofErr w:type="spellStart"/>
      <w:r w:rsidR="006B7C56" w:rsidRPr="006B7C56">
        <w:rPr>
          <w:rFonts w:ascii="Times New Roman" w:hAnsi="Times New Roman"/>
          <w:bCs/>
          <w:sz w:val="28"/>
          <w:szCs w:val="28"/>
        </w:rPr>
        <w:t>Трубникоборское</w:t>
      </w:r>
      <w:proofErr w:type="spellEnd"/>
      <w:r w:rsidR="006B7C56" w:rsidRPr="006B7C56"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  <w:proofErr w:type="spellStart"/>
      <w:r w:rsidR="006B7C56" w:rsidRPr="006B7C56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="006B7C56" w:rsidRPr="006B7C56">
        <w:rPr>
          <w:rFonts w:ascii="Times New Roman" w:hAnsi="Times New Roman"/>
          <w:bCs/>
          <w:sz w:val="28"/>
          <w:szCs w:val="28"/>
        </w:rPr>
        <w:t xml:space="preserve"> района Ленинградской области</w:t>
      </w:r>
      <w:r w:rsidR="006B7C5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муниципальную программу (подпрограмму) (далее - Порядок) </w:t>
      </w:r>
      <w:r>
        <w:rPr>
          <w:rFonts w:ascii="Times New Roman" w:hAnsi="Times New Roman"/>
          <w:sz w:val="28"/>
          <w:szCs w:val="28"/>
        </w:rPr>
        <w:t xml:space="preserve">определяет механизм отбора инициативных предложений населения сельских населенных пунктов, не являющихся административными центрами муниципальных образований, где назначен староста, или части </w:t>
      </w:r>
      <w:r>
        <w:rPr>
          <w:rFonts w:ascii="Times New Roman" w:hAnsi="Times New Roman"/>
          <w:bCs/>
          <w:sz w:val="28"/>
          <w:szCs w:val="28"/>
        </w:rPr>
        <w:t>террито</w:t>
      </w:r>
      <w:r w:rsidR="006B7C56">
        <w:rPr>
          <w:rFonts w:ascii="Times New Roman" w:hAnsi="Times New Roman"/>
          <w:bCs/>
          <w:sz w:val="28"/>
          <w:szCs w:val="28"/>
        </w:rPr>
        <w:t xml:space="preserve">рии муниципального образования </w:t>
      </w:r>
      <w:proofErr w:type="spellStart"/>
      <w:r w:rsidR="006B7C56" w:rsidRPr="006B7C56">
        <w:rPr>
          <w:rFonts w:ascii="Times New Roman" w:hAnsi="Times New Roman"/>
          <w:bCs/>
          <w:sz w:val="28"/>
          <w:szCs w:val="28"/>
        </w:rPr>
        <w:t>Трубникоборское</w:t>
      </w:r>
      <w:proofErr w:type="spellEnd"/>
      <w:r w:rsidR="006B7C56" w:rsidRPr="006B7C56"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  <w:proofErr w:type="spellStart"/>
      <w:r w:rsidR="006B7C56" w:rsidRPr="006B7C56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="006B7C56" w:rsidRPr="006B7C56">
        <w:rPr>
          <w:rFonts w:ascii="Times New Roman" w:hAnsi="Times New Roman"/>
          <w:bCs/>
          <w:sz w:val="28"/>
          <w:szCs w:val="28"/>
        </w:rPr>
        <w:t xml:space="preserve"> района Ленинградской области</w:t>
      </w:r>
      <w:r>
        <w:rPr>
          <w:rFonts w:ascii="Times New Roman" w:hAnsi="Times New Roman"/>
          <w:bCs/>
          <w:sz w:val="28"/>
          <w:szCs w:val="28"/>
        </w:rPr>
        <w:t xml:space="preserve">, где избран общественный совет (далее - инициативные предложения), </w:t>
      </w:r>
      <w:r>
        <w:rPr>
          <w:rFonts w:ascii="Times New Roman" w:hAnsi="Times New Roman"/>
          <w:sz w:val="28"/>
          <w:szCs w:val="28"/>
        </w:rPr>
        <w:t>для включения в муниципальную программу (подпрограмму).</w:t>
      </w:r>
    </w:p>
    <w:p w:rsidR="006876D4" w:rsidRDefault="006876D4" w:rsidP="006876D4">
      <w:pPr>
        <w:pStyle w:val="ConsPlusNormal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876D4" w:rsidRDefault="006876D4" w:rsidP="006876D4">
      <w:pPr>
        <w:spacing w:after="0" w:line="240" w:lineRule="auto"/>
        <w:ind w:left="900" w:right="143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1. Условия включения инициативных предложений </w:t>
      </w:r>
      <w:r>
        <w:rPr>
          <w:rFonts w:ascii="Times New Roman" w:hAnsi="Times New Roman"/>
          <w:b/>
          <w:sz w:val="28"/>
          <w:szCs w:val="28"/>
        </w:rPr>
        <w:t>в муниципальную программу (подпрограмму)</w:t>
      </w:r>
    </w:p>
    <w:p w:rsidR="006876D4" w:rsidRDefault="006876D4" w:rsidP="006876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76D4" w:rsidRDefault="006876D4" w:rsidP="006876D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 xml:space="preserve">нициативные предложения </w:t>
      </w:r>
      <w:r>
        <w:rPr>
          <w:rFonts w:ascii="Times New Roman" w:hAnsi="Times New Roman"/>
          <w:sz w:val="28"/>
          <w:szCs w:val="28"/>
        </w:rPr>
        <w:t>в муниципальную программу (подпрограмму) включаются при соблюдении следующих условий:</w:t>
      </w:r>
    </w:p>
    <w:p w:rsidR="006876D4" w:rsidRDefault="006876D4" w:rsidP="006876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 инициативное предложение направлено на развитие объектов общественной инфраструктуры муниципа</w:t>
      </w:r>
      <w:r w:rsidR="006B7C56">
        <w:rPr>
          <w:rFonts w:ascii="Times New Roman" w:hAnsi="Times New Roman"/>
          <w:sz w:val="28"/>
          <w:szCs w:val="28"/>
        </w:rPr>
        <w:t xml:space="preserve">льного образования </w:t>
      </w:r>
      <w:proofErr w:type="spellStart"/>
      <w:r w:rsidR="006B7C56" w:rsidRPr="006B7C56">
        <w:rPr>
          <w:rFonts w:ascii="Times New Roman" w:hAnsi="Times New Roman"/>
          <w:bCs/>
          <w:sz w:val="28"/>
          <w:szCs w:val="28"/>
        </w:rPr>
        <w:t>Трубникоборское</w:t>
      </w:r>
      <w:proofErr w:type="spellEnd"/>
      <w:r w:rsidR="006B7C56" w:rsidRPr="006B7C56"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  <w:proofErr w:type="spellStart"/>
      <w:r w:rsidR="006B7C56" w:rsidRPr="006B7C56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="006B7C56" w:rsidRPr="006B7C56">
        <w:rPr>
          <w:rFonts w:ascii="Times New Roman" w:hAnsi="Times New Roman"/>
          <w:bCs/>
          <w:sz w:val="28"/>
          <w:szCs w:val="28"/>
        </w:rPr>
        <w:t xml:space="preserve"> района Ленинградской области</w:t>
      </w:r>
      <w:r>
        <w:rPr>
          <w:rFonts w:ascii="Times New Roman" w:hAnsi="Times New Roman"/>
          <w:sz w:val="28"/>
          <w:szCs w:val="28"/>
        </w:rPr>
        <w:t>, предназначенных для обеспечения жизнедеятельности населения части территории муниципа</w:t>
      </w:r>
      <w:r w:rsidR="006B7C56">
        <w:rPr>
          <w:rFonts w:ascii="Times New Roman" w:hAnsi="Times New Roman"/>
          <w:sz w:val="28"/>
          <w:szCs w:val="28"/>
        </w:rPr>
        <w:t xml:space="preserve">льного образования </w:t>
      </w:r>
      <w:proofErr w:type="spellStart"/>
      <w:r w:rsidR="006B7C56" w:rsidRPr="006B7C56">
        <w:rPr>
          <w:rFonts w:ascii="Times New Roman" w:hAnsi="Times New Roman"/>
          <w:bCs/>
          <w:sz w:val="28"/>
          <w:szCs w:val="28"/>
        </w:rPr>
        <w:t>Трубникоборское</w:t>
      </w:r>
      <w:proofErr w:type="spellEnd"/>
      <w:r w:rsidR="006B7C56" w:rsidRPr="006B7C56"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  <w:proofErr w:type="spellStart"/>
      <w:r w:rsidR="006B7C56" w:rsidRPr="006B7C56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="006B7C56" w:rsidRPr="006B7C56">
        <w:rPr>
          <w:rFonts w:ascii="Times New Roman" w:hAnsi="Times New Roman"/>
          <w:bCs/>
          <w:sz w:val="28"/>
          <w:szCs w:val="28"/>
        </w:rPr>
        <w:t xml:space="preserve">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, создаваемых и (или) используемых в рамках решения вопросов местного значения, предусмотренных Федеральным </w:t>
      </w:r>
      <w:hyperlink r:id="rId6" w:history="1">
        <w:r w:rsidRPr="006B7C56">
          <w:rPr>
            <w:rStyle w:val="a7"/>
            <w:rFonts w:ascii="Times New Roman" w:hAnsi="Times New Roman"/>
            <w:sz w:val="28"/>
            <w:szCs w:val="28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№ 131-ФЗ;</w:t>
      </w:r>
    </w:p>
    <w:p w:rsidR="006876D4" w:rsidRDefault="00F52895" w:rsidP="006876D4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 имущество</w:t>
      </w:r>
      <w:r w:rsidR="006876D4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="006876D4">
        <w:rPr>
          <w:rFonts w:ascii="Times New Roman" w:hAnsi="Times New Roman"/>
          <w:sz w:val="28"/>
          <w:szCs w:val="28"/>
        </w:rPr>
        <w:t>земельные  участки</w:t>
      </w:r>
      <w:proofErr w:type="gramEnd"/>
      <w:r w:rsidR="006876D4">
        <w:rPr>
          <w:rFonts w:ascii="Times New Roman" w:hAnsi="Times New Roman"/>
          <w:sz w:val="28"/>
          <w:szCs w:val="28"/>
        </w:rPr>
        <w:t>),   предназначенные   для  реализации инициативного предложения, состоят в муниципальной собственности;</w:t>
      </w:r>
    </w:p>
    <w:p w:rsidR="006876D4" w:rsidRDefault="006876D4" w:rsidP="006876D4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  срок реализации инициативного предложения составляет один финансовый год с момента включения в муниципальную программу (подпрограмму);</w:t>
      </w:r>
    </w:p>
    <w:p w:rsidR="006876D4" w:rsidRDefault="006876D4" w:rsidP="006876D4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 реализация инициативного предложения предусматривает участие граждан/юридических лиц ((</w:t>
      </w:r>
      <w:r>
        <w:rPr>
          <w:rFonts w:ascii="Times New Roman" w:hAnsi="Times New Roman"/>
          <w:spacing w:val="2"/>
          <w:sz w:val="28"/>
          <w:szCs w:val="28"/>
        </w:rPr>
        <w:t>финансовое и (или) трудовое и (или) материально-техническое);</w:t>
      </w:r>
    </w:p>
    <w:p w:rsidR="006876D4" w:rsidRDefault="006876D4" w:rsidP="006876D4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5) в областном законе об областном бюджете Ленинградской области на очередной финансовый год предусмотрены бюджетные ассигнования на реализацию </w:t>
      </w:r>
      <w:r>
        <w:rPr>
          <w:rFonts w:ascii="Times New Roman" w:hAnsi="Times New Roman"/>
          <w:bCs/>
          <w:sz w:val="28"/>
          <w:szCs w:val="28"/>
        </w:rPr>
        <w:t>областного закона № 147-оз</w:t>
      </w:r>
      <w:r>
        <w:rPr>
          <w:rFonts w:ascii="Times New Roman" w:hAnsi="Times New Roman"/>
          <w:sz w:val="28"/>
          <w:szCs w:val="28"/>
        </w:rPr>
        <w:t>;</w:t>
      </w:r>
    </w:p>
    <w:p w:rsidR="006876D4" w:rsidRDefault="006876D4" w:rsidP="006876D4">
      <w:pPr>
        <w:pStyle w:val="a5"/>
        <w:ind w:firstLine="708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6) в </w:t>
      </w:r>
      <w:proofErr w:type="gramStart"/>
      <w:r>
        <w:rPr>
          <w:rFonts w:ascii="Times New Roman" w:hAnsi="Times New Roman"/>
          <w:sz w:val="28"/>
          <w:szCs w:val="28"/>
        </w:rPr>
        <w:t>бюджете  муниципал</w:t>
      </w:r>
      <w:r w:rsidR="006B7C56">
        <w:rPr>
          <w:rFonts w:ascii="Times New Roman" w:hAnsi="Times New Roman"/>
          <w:sz w:val="28"/>
          <w:szCs w:val="28"/>
        </w:rPr>
        <w:t>ьного</w:t>
      </w:r>
      <w:proofErr w:type="gramEnd"/>
      <w:r w:rsidR="006B7C56">
        <w:rPr>
          <w:rFonts w:ascii="Times New Roman" w:hAnsi="Times New Roman"/>
          <w:sz w:val="28"/>
          <w:szCs w:val="28"/>
        </w:rPr>
        <w:t xml:space="preserve"> образования </w:t>
      </w:r>
      <w:proofErr w:type="spellStart"/>
      <w:r w:rsidR="006B7C56" w:rsidRPr="006B7C56">
        <w:rPr>
          <w:rFonts w:ascii="Times New Roman" w:hAnsi="Times New Roman"/>
          <w:bCs/>
          <w:sz w:val="28"/>
          <w:szCs w:val="28"/>
        </w:rPr>
        <w:t>Трубникоборское</w:t>
      </w:r>
      <w:proofErr w:type="spellEnd"/>
      <w:r w:rsidR="006B7C56" w:rsidRPr="006B7C56"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  <w:proofErr w:type="spellStart"/>
      <w:r w:rsidR="006B7C56" w:rsidRPr="006B7C56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="006B7C56" w:rsidRPr="006B7C56">
        <w:rPr>
          <w:rFonts w:ascii="Times New Roman" w:hAnsi="Times New Roman"/>
          <w:bCs/>
          <w:sz w:val="28"/>
          <w:szCs w:val="28"/>
        </w:rPr>
        <w:t xml:space="preserve"> района Ленинградской области</w:t>
      </w:r>
      <w:r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предусмотрены бюджетные ассигнования на реализацию инициативных предложений в рамках </w:t>
      </w:r>
      <w:r>
        <w:rPr>
          <w:rFonts w:ascii="Times New Roman" w:hAnsi="Times New Roman"/>
          <w:bCs/>
          <w:sz w:val="28"/>
          <w:szCs w:val="28"/>
        </w:rPr>
        <w:t>областного закона № 147-оз</w:t>
      </w:r>
      <w:r>
        <w:rPr>
          <w:rFonts w:ascii="Times New Roman" w:hAnsi="Times New Roman"/>
          <w:i/>
          <w:sz w:val="20"/>
          <w:szCs w:val="20"/>
        </w:rPr>
        <w:t>.</w:t>
      </w:r>
    </w:p>
    <w:p w:rsidR="006876D4" w:rsidRDefault="006876D4" w:rsidP="006876D4">
      <w:pPr>
        <w:pStyle w:val="ConsPlusNormal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на реализацию инициативного предложения не предусмотрено финансирование за счет иных направлений расходов федерального, регионального и (или) местного бюджетов (двойное финансирование не допускается).</w:t>
      </w:r>
    </w:p>
    <w:p w:rsidR="006876D4" w:rsidRDefault="006876D4" w:rsidP="006876D4">
      <w:pPr>
        <w:pStyle w:val="ConsPlusNormal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876D4" w:rsidRDefault="006876D4" w:rsidP="006876D4">
      <w:pPr>
        <w:pStyle w:val="ConsPlusNormal0"/>
        <w:ind w:left="1080" w:right="1075" w:hanging="36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2. Порядок проведения отбора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инициативных  предложений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</w:rPr>
        <w:t xml:space="preserve"> для включения в муниципальную программу (подпрограмму)</w:t>
      </w:r>
    </w:p>
    <w:p w:rsidR="006876D4" w:rsidRDefault="006876D4" w:rsidP="006876D4">
      <w:pPr>
        <w:pStyle w:val="ConsPlusNormal0"/>
        <w:ind w:left="1080" w:right="1075" w:hanging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876D4" w:rsidRDefault="006876D4" w:rsidP="006876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2.1. </w:t>
      </w:r>
      <w:r>
        <w:rPr>
          <w:rFonts w:ascii="Times New Roman" w:hAnsi="Times New Roman"/>
          <w:sz w:val="28"/>
          <w:szCs w:val="28"/>
        </w:rPr>
        <w:t>Администрация  муниципа</w:t>
      </w:r>
      <w:r w:rsidR="006B7C56">
        <w:rPr>
          <w:rFonts w:ascii="Times New Roman" w:hAnsi="Times New Roman"/>
          <w:sz w:val="28"/>
          <w:szCs w:val="28"/>
        </w:rPr>
        <w:t xml:space="preserve">льного образования </w:t>
      </w:r>
      <w:proofErr w:type="spellStart"/>
      <w:r w:rsidR="006B7C56" w:rsidRPr="006B7C56">
        <w:rPr>
          <w:rFonts w:ascii="Times New Roman" w:hAnsi="Times New Roman"/>
          <w:bCs/>
          <w:sz w:val="28"/>
          <w:szCs w:val="28"/>
        </w:rPr>
        <w:t>Трубникоборское</w:t>
      </w:r>
      <w:proofErr w:type="spellEnd"/>
      <w:r w:rsidR="006B7C56" w:rsidRPr="006B7C56"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  <w:proofErr w:type="spellStart"/>
      <w:r w:rsidR="006B7C56" w:rsidRPr="006B7C56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="006B7C56" w:rsidRPr="006B7C56">
        <w:rPr>
          <w:rFonts w:ascii="Times New Roman" w:hAnsi="Times New Roman"/>
          <w:bCs/>
          <w:sz w:val="28"/>
          <w:szCs w:val="28"/>
        </w:rPr>
        <w:t xml:space="preserve"> района Ленинградской области</w:t>
      </w:r>
      <w:r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(далее - Администрация) в срок, не позднее 3 календарных дней со дня объявления комитетом по местному самоуправлению, межнациональным и межконфессиональным отношениям Ленинградской области (далее - организатор регионального конкурсного отбора) о проведении отбора муниципальных образований для предоставления субсидий из бюджета Ленинградской области на развитие участия населения в осуществлении местного самоуправления размещает на официальном сайте  муниципа</w:t>
      </w:r>
      <w:r w:rsidR="006B7C56">
        <w:rPr>
          <w:rFonts w:ascii="Times New Roman" w:hAnsi="Times New Roman"/>
          <w:sz w:val="28"/>
          <w:szCs w:val="28"/>
        </w:rPr>
        <w:t xml:space="preserve">льного образования </w:t>
      </w:r>
      <w:proofErr w:type="spellStart"/>
      <w:r w:rsidR="006B7C56" w:rsidRPr="006B7C56">
        <w:rPr>
          <w:rFonts w:ascii="Times New Roman" w:hAnsi="Times New Roman"/>
          <w:bCs/>
          <w:sz w:val="28"/>
          <w:szCs w:val="28"/>
        </w:rPr>
        <w:t>Трубникоборское</w:t>
      </w:r>
      <w:proofErr w:type="spellEnd"/>
      <w:r w:rsidR="006B7C56" w:rsidRPr="006B7C56"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  <w:proofErr w:type="spellStart"/>
      <w:r w:rsidR="006B7C56" w:rsidRPr="006B7C56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="006B7C56" w:rsidRPr="006B7C56">
        <w:rPr>
          <w:rFonts w:ascii="Times New Roman" w:hAnsi="Times New Roman"/>
          <w:bCs/>
          <w:sz w:val="28"/>
          <w:szCs w:val="28"/>
        </w:rPr>
        <w:t xml:space="preserve"> района Ленинградской области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уведомление о начале отбора инициативных предложений для включения в муниципальную программу (подпрограмму) (далее - уведомление), которое содержит дату, время и место приема инициативных предложений. </w:t>
      </w:r>
    </w:p>
    <w:p w:rsidR="006876D4" w:rsidRDefault="006876D4" w:rsidP="006876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Уведомление, сведения о средствах муниципального бюджета на реализацию инициативных предложений, а также о предельном объеме субсидий для муниципального образования из областного бюджета Ленинградской области в срок, указанный в абзаце 1 настоящего пункта Порядка, направляются старостам и председателям общественных советов.</w:t>
      </w:r>
    </w:p>
    <w:p w:rsidR="006876D4" w:rsidRDefault="006876D4" w:rsidP="006876D4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Для участия в отборе:</w:t>
      </w:r>
    </w:p>
    <w:p w:rsidR="006876D4" w:rsidRDefault="006876D4" w:rsidP="006876D4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2.2.1. Староста сельского населенного пункта направляет:</w:t>
      </w:r>
    </w:p>
    <w:p w:rsidR="006876D4" w:rsidRDefault="006876D4" w:rsidP="006876D4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протоколы собраний (конференций) граждан сельского населенного пункта с участием старосты, содержащих инициативные предложения с указанием адреса (адресов) их реализации (по форме, установленной решением Совета депутатов муниципального образ</w:t>
      </w:r>
      <w:r w:rsidR="006B7C56">
        <w:rPr>
          <w:rFonts w:ascii="Times New Roman" w:hAnsi="Times New Roman"/>
          <w:sz w:val="28"/>
          <w:szCs w:val="28"/>
        </w:rPr>
        <w:t xml:space="preserve">ования </w:t>
      </w:r>
      <w:proofErr w:type="spellStart"/>
      <w:r w:rsidR="006B7C56" w:rsidRPr="006B7C56">
        <w:rPr>
          <w:rFonts w:ascii="Times New Roman" w:hAnsi="Times New Roman"/>
          <w:bCs/>
          <w:sz w:val="28"/>
          <w:szCs w:val="28"/>
        </w:rPr>
        <w:t>Трубникоборское</w:t>
      </w:r>
      <w:proofErr w:type="spellEnd"/>
      <w:r w:rsidR="006B7C56" w:rsidRPr="006B7C56"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  <w:proofErr w:type="spellStart"/>
      <w:r w:rsidR="006B7C56" w:rsidRPr="006B7C56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="006B7C56" w:rsidRPr="006B7C56">
        <w:rPr>
          <w:rFonts w:ascii="Times New Roman" w:hAnsi="Times New Roman"/>
          <w:bCs/>
          <w:sz w:val="28"/>
          <w:szCs w:val="28"/>
        </w:rPr>
        <w:t xml:space="preserve"> района Ленинградской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6876D4" w:rsidRDefault="006876D4" w:rsidP="006876D4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протоколы собраний (конференций) граждан сельского населенного пункта с участием старосты об определении видов вклада граждан/юридических лиц в реализацию инициативных предложений (по форме, установленной решением Совета депутатов муниципа</w:t>
      </w:r>
      <w:r w:rsidR="006B7C56">
        <w:rPr>
          <w:rFonts w:ascii="Times New Roman" w:hAnsi="Times New Roman"/>
          <w:sz w:val="28"/>
          <w:szCs w:val="28"/>
        </w:rPr>
        <w:t xml:space="preserve">льного образования </w:t>
      </w:r>
      <w:proofErr w:type="spellStart"/>
      <w:r w:rsidR="006B7C56" w:rsidRPr="006B7C56">
        <w:rPr>
          <w:rFonts w:ascii="Times New Roman" w:hAnsi="Times New Roman"/>
          <w:bCs/>
          <w:sz w:val="28"/>
          <w:szCs w:val="28"/>
        </w:rPr>
        <w:t>Трубникоборское</w:t>
      </w:r>
      <w:proofErr w:type="spellEnd"/>
      <w:r w:rsidR="006B7C56" w:rsidRPr="006B7C56">
        <w:rPr>
          <w:rFonts w:ascii="Times New Roman" w:hAnsi="Times New Roman"/>
          <w:bCs/>
          <w:sz w:val="28"/>
          <w:szCs w:val="28"/>
        </w:rPr>
        <w:t xml:space="preserve"> </w:t>
      </w:r>
      <w:r w:rsidR="006B7C56" w:rsidRPr="006B7C56">
        <w:rPr>
          <w:rFonts w:ascii="Times New Roman" w:hAnsi="Times New Roman"/>
          <w:bCs/>
          <w:sz w:val="28"/>
          <w:szCs w:val="28"/>
        </w:rPr>
        <w:lastRenderedPageBreak/>
        <w:t xml:space="preserve">сельское поселение </w:t>
      </w:r>
      <w:proofErr w:type="spellStart"/>
      <w:r w:rsidR="006B7C56" w:rsidRPr="006B7C56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="006B7C56" w:rsidRPr="006B7C56">
        <w:rPr>
          <w:rFonts w:ascii="Times New Roman" w:hAnsi="Times New Roman"/>
          <w:bCs/>
          <w:sz w:val="28"/>
          <w:szCs w:val="28"/>
        </w:rPr>
        <w:t xml:space="preserve"> района Ленинградской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6876D4" w:rsidRDefault="006876D4" w:rsidP="006876D4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материалы (документы), подтверждающие фото- и (или) </w:t>
      </w:r>
      <w:proofErr w:type="spellStart"/>
      <w:r>
        <w:rPr>
          <w:rFonts w:ascii="Times New Roman" w:hAnsi="Times New Roman"/>
          <w:sz w:val="28"/>
          <w:szCs w:val="28"/>
        </w:rPr>
        <w:t>видеофиксациию</w:t>
      </w:r>
      <w:proofErr w:type="spellEnd"/>
      <w:r>
        <w:rPr>
          <w:rFonts w:ascii="Times New Roman" w:hAnsi="Times New Roman"/>
          <w:sz w:val="28"/>
          <w:szCs w:val="28"/>
        </w:rPr>
        <w:t xml:space="preserve"> проведения собраний (конференций) граждан сельского населенного пункта с участием старосты, осуществленной с соблюдением положений статьи 152.1 Гражданского кодекса Российской Федерации.</w:t>
      </w:r>
    </w:p>
    <w:p w:rsidR="006876D4" w:rsidRDefault="006876D4" w:rsidP="006876D4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2.2.2. Председатель общественного совета направляет:</w:t>
      </w:r>
    </w:p>
    <w:p w:rsidR="006876D4" w:rsidRDefault="006876D4" w:rsidP="006876D4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решение собрания (конференции) граждан части территории муниципального образован</w:t>
      </w:r>
      <w:r w:rsidR="00F52895">
        <w:rPr>
          <w:rFonts w:ascii="Times New Roman" w:hAnsi="Times New Roman"/>
          <w:sz w:val="28"/>
          <w:szCs w:val="28"/>
        </w:rPr>
        <w:t xml:space="preserve">ия </w:t>
      </w:r>
      <w:proofErr w:type="spellStart"/>
      <w:r w:rsidR="00F52895" w:rsidRPr="006B7C56">
        <w:rPr>
          <w:rFonts w:ascii="Times New Roman" w:hAnsi="Times New Roman"/>
          <w:bCs/>
          <w:sz w:val="28"/>
          <w:szCs w:val="28"/>
        </w:rPr>
        <w:t>Трубникоборское</w:t>
      </w:r>
      <w:proofErr w:type="spellEnd"/>
      <w:r w:rsidR="00F52895" w:rsidRPr="006B7C56"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  <w:proofErr w:type="spellStart"/>
      <w:r w:rsidR="00F52895" w:rsidRPr="006B7C56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="00F52895" w:rsidRPr="006B7C56">
        <w:rPr>
          <w:rFonts w:ascii="Times New Roman" w:hAnsi="Times New Roman"/>
          <w:bCs/>
          <w:sz w:val="28"/>
          <w:szCs w:val="28"/>
        </w:rPr>
        <w:t xml:space="preserve"> района Ленинградской области</w:t>
      </w:r>
      <w:r w:rsidR="00F528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 избрании общественного совета;</w:t>
      </w:r>
    </w:p>
    <w:p w:rsidR="006876D4" w:rsidRDefault="006876D4" w:rsidP="006876D4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 решения общественного совета об избрании председателя;</w:t>
      </w:r>
    </w:p>
    <w:p w:rsidR="006876D4" w:rsidRDefault="006876D4" w:rsidP="006876D4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протоколы собраний (конференций) граждан части территории муниципального образования и заседаний общественных советов части территории муниципа</w:t>
      </w:r>
      <w:r w:rsidR="00F52895">
        <w:rPr>
          <w:rFonts w:ascii="Times New Roman" w:hAnsi="Times New Roman"/>
          <w:sz w:val="28"/>
          <w:szCs w:val="28"/>
        </w:rPr>
        <w:t xml:space="preserve">льного образования </w:t>
      </w:r>
      <w:proofErr w:type="spellStart"/>
      <w:r w:rsidR="00F52895" w:rsidRPr="006B7C56">
        <w:rPr>
          <w:rFonts w:ascii="Times New Roman" w:hAnsi="Times New Roman"/>
          <w:bCs/>
          <w:sz w:val="28"/>
          <w:szCs w:val="28"/>
        </w:rPr>
        <w:t>Трубникоборское</w:t>
      </w:r>
      <w:proofErr w:type="spellEnd"/>
      <w:r w:rsidR="00F52895" w:rsidRPr="006B7C56"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  <w:proofErr w:type="spellStart"/>
      <w:r w:rsidR="00F52895" w:rsidRPr="006B7C56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="00F52895" w:rsidRPr="006B7C56">
        <w:rPr>
          <w:rFonts w:ascii="Times New Roman" w:hAnsi="Times New Roman"/>
          <w:bCs/>
          <w:sz w:val="28"/>
          <w:szCs w:val="28"/>
        </w:rPr>
        <w:t xml:space="preserve">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 или протоколы заседаний общественных советов с участием населения части территории муниципальн</w:t>
      </w:r>
      <w:r w:rsidR="00F52895">
        <w:rPr>
          <w:rFonts w:ascii="Times New Roman" w:hAnsi="Times New Roman"/>
          <w:sz w:val="28"/>
          <w:szCs w:val="28"/>
        </w:rPr>
        <w:t xml:space="preserve">ого образования </w:t>
      </w:r>
      <w:proofErr w:type="spellStart"/>
      <w:r w:rsidR="00F52895" w:rsidRPr="006B7C56">
        <w:rPr>
          <w:rFonts w:ascii="Times New Roman" w:hAnsi="Times New Roman"/>
          <w:bCs/>
          <w:sz w:val="28"/>
          <w:szCs w:val="28"/>
        </w:rPr>
        <w:t>Трубникоборское</w:t>
      </w:r>
      <w:proofErr w:type="spellEnd"/>
      <w:r w:rsidR="00F52895" w:rsidRPr="006B7C56"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  <w:proofErr w:type="spellStart"/>
      <w:r w:rsidR="00F52895" w:rsidRPr="006B7C56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="00F52895" w:rsidRPr="006B7C56">
        <w:rPr>
          <w:rFonts w:ascii="Times New Roman" w:hAnsi="Times New Roman"/>
          <w:bCs/>
          <w:sz w:val="28"/>
          <w:szCs w:val="28"/>
        </w:rPr>
        <w:t xml:space="preserve"> района Ленинградской области</w:t>
      </w:r>
      <w:r>
        <w:rPr>
          <w:rFonts w:ascii="Times New Roman" w:hAnsi="Times New Roman"/>
          <w:sz w:val="28"/>
          <w:szCs w:val="28"/>
        </w:rPr>
        <w:t>, содержащие инициативные предложения с указанием адресов их реализации (по форме, установленной решением Совета депутатов муниципа</w:t>
      </w:r>
      <w:r w:rsidR="00F52895">
        <w:rPr>
          <w:rFonts w:ascii="Times New Roman" w:hAnsi="Times New Roman"/>
          <w:sz w:val="28"/>
          <w:szCs w:val="28"/>
        </w:rPr>
        <w:t xml:space="preserve">льного образования </w:t>
      </w:r>
      <w:proofErr w:type="spellStart"/>
      <w:r w:rsidR="00F52895" w:rsidRPr="006B7C56">
        <w:rPr>
          <w:rFonts w:ascii="Times New Roman" w:hAnsi="Times New Roman"/>
          <w:bCs/>
          <w:sz w:val="28"/>
          <w:szCs w:val="28"/>
        </w:rPr>
        <w:t>Трубникоборское</w:t>
      </w:r>
      <w:proofErr w:type="spellEnd"/>
      <w:r w:rsidR="00F52895" w:rsidRPr="006B7C56"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  <w:proofErr w:type="spellStart"/>
      <w:r w:rsidR="00F52895" w:rsidRPr="006B7C56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="00F52895" w:rsidRPr="006B7C56">
        <w:rPr>
          <w:rFonts w:ascii="Times New Roman" w:hAnsi="Times New Roman"/>
          <w:bCs/>
          <w:sz w:val="28"/>
          <w:szCs w:val="28"/>
        </w:rPr>
        <w:t xml:space="preserve"> района Ленинградской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6876D4" w:rsidRDefault="006876D4" w:rsidP="006876D4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протоколы собраний (конференций) граждан части территории муниципа</w:t>
      </w:r>
      <w:r w:rsidR="00F52895">
        <w:rPr>
          <w:rFonts w:ascii="Times New Roman" w:hAnsi="Times New Roman"/>
          <w:sz w:val="28"/>
          <w:szCs w:val="28"/>
        </w:rPr>
        <w:t>льного образования</w:t>
      </w:r>
      <w:r w:rsidR="00F52895" w:rsidRPr="00F5289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52895" w:rsidRPr="006B7C56">
        <w:rPr>
          <w:rFonts w:ascii="Times New Roman" w:hAnsi="Times New Roman"/>
          <w:bCs/>
          <w:sz w:val="28"/>
          <w:szCs w:val="28"/>
        </w:rPr>
        <w:t>Трубникоборское</w:t>
      </w:r>
      <w:proofErr w:type="spellEnd"/>
      <w:r w:rsidR="00F52895" w:rsidRPr="006B7C56"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  <w:proofErr w:type="spellStart"/>
      <w:r w:rsidR="00F52895" w:rsidRPr="006B7C56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="00F52895" w:rsidRPr="006B7C56">
        <w:rPr>
          <w:rFonts w:ascii="Times New Roman" w:hAnsi="Times New Roman"/>
          <w:bCs/>
          <w:sz w:val="28"/>
          <w:szCs w:val="28"/>
        </w:rPr>
        <w:t xml:space="preserve">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 и заседаний общественных советов или протоколы заседаний общественных советов с участием населения части территории муниципального образования об определении видов вклада граждан/юридических лиц в реализацию инициативных предложений (по форме, установленной решением Совета депутатов муниципа</w:t>
      </w:r>
      <w:r w:rsidR="00F52895">
        <w:rPr>
          <w:rFonts w:ascii="Times New Roman" w:hAnsi="Times New Roman"/>
          <w:sz w:val="28"/>
          <w:szCs w:val="28"/>
        </w:rPr>
        <w:t xml:space="preserve">льного образования </w:t>
      </w:r>
      <w:proofErr w:type="spellStart"/>
      <w:r w:rsidR="00F52895" w:rsidRPr="006B7C56">
        <w:rPr>
          <w:rFonts w:ascii="Times New Roman" w:hAnsi="Times New Roman"/>
          <w:bCs/>
          <w:sz w:val="28"/>
          <w:szCs w:val="28"/>
        </w:rPr>
        <w:t>Трубникоборское</w:t>
      </w:r>
      <w:proofErr w:type="spellEnd"/>
      <w:r w:rsidR="00F52895" w:rsidRPr="006B7C56"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  <w:proofErr w:type="spellStart"/>
      <w:r w:rsidR="00F52895" w:rsidRPr="006B7C56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="00F52895" w:rsidRPr="006B7C56">
        <w:rPr>
          <w:rFonts w:ascii="Times New Roman" w:hAnsi="Times New Roman"/>
          <w:bCs/>
          <w:sz w:val="28"/>
          <w:szCs w:val="28"/>
        </w:rPr>
        <w:t xml:space="preserve"> района Ленинградской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6876D4" w:rsidRDefault="006876D4" w:rsidP="006876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материалы (документы), подтверждающие фото- и (или) </w:t>
      </w:r>
      <w:proofErr w:type="spellStart"/>
      <w:r>
        <w:rPr>
          <w:rFonts w:ascii="Times New Roman" w:hAnsi="Times New Roman"/>
          <w:sz w:val="28"/>
          <w:szCs w:val="28"/>
        </w:rPr>
        <w:t>видеофиксации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собраний (конференций) граждан части территории муниципального образования и заседаний общественных советов части территории муниципального образования или заседаний общественных советов с участием населения части территории муниципального образования, осуществленной с соблюдением положений статьи 152.1 Гражданского кодекса Российской Федерации.</w:t>
      </w:r>
    </w:p>
    <w:p w:rsidR="006876D4" w:rsidRDefault="006876D4" w:rsidP="006876D4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2.3. Администрация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обеспечивает прием, учет и хранение поступивших инициативных предложений (документов и материалов) от старост и председателей общественных советов (далее - участники отбора).</w:t>
      </w:r>
    </w:p>
    <w:p w:rsidR="006876D4" w:rsidRDefault="006876D4" w:rsidP="006876D4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2.4. Для проведения отбора инициативных предложений Администрация формирует рабочую группу (далее - Рабочая группа). </w:t>
      </w:r>
    </w:p>
    <w:p w:rsidR="006876D4" w:rsidRDefault="006876D4" w:rsidP="006876D4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группа формируется в составе председателя рабочей группы, секретаря и других членов рабочей группы. Для участия в заседаниях Рабочей группы приглашаются председатели общественных советов, старосты, авторы инициативных предложений.  </w:t>
      </w:r>
    </w:p>
    <w:p w:rsidR="006876D4" w:rsidRDefault="006876D4" w:rsidP="006876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2.5. Рабочая группа на основе представленных участниками отбора документов проводит рейтинг инициативных предложений.</w:t>
      </w:r>
    </w:p>
    <w:p w:rsidR="006876D4" w:rsidRDefault="006876D4" w:rsidP="006876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2.5.1. Оценка достоинств инициативных предложений осуществляется в баллах.</w:t>
      </w:r>
    </w:p>
    <w:p w:rsidR="006876D4" w:rsidRDefault="006876D4" w:rsidP="006876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Критериями отбора инициативных предложений являются: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13"/>
        <w:gridCol w:w="1666"/>
      </w:tblGrid>
      <w:tr w:rsidR="006876D4" w:rsidTr="006876D4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D4" w:rsidRDefault="006876D4">
            <w:pPr>
              <w:pStyle w:val="a6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bookmarkStart w:id="0" w:name="Par3"/>
            <w:bookmarkEnd w:id="0"/>
          </w:p>
          <w:p w:rsidR="006876D4" w:rsidRDefault="006876D4">
            <w:pPr>
              <w:pStyle w:val="a6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Критерии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6D4" w:rsidRDefault="006876D4">
            <w:pPr>
              <w:pStyle w:val="a6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Максималь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>-</w:t>
            </w:r>
          </w:p>
          <w:p w:rsidR="006876D4" w:rsidRDefault="006876D4">
            <w:pPr>
              <w:pStyle w:val="a6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ный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 xml:space="preserve"> балл</w:t>
            </w:r>
          </w:p>
        </w:tc>
      </w:tr>
      <w:tr w:rsidR="006876D4" w:rsidTr="006876D4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6D4" w:rsidRDefault="006876D4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  <w:u w:val="single"/>
              </w:rPr>
              <w:t>1 Социальная эффективность от реализации инициативного предложения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. </w:t>
            </w:r>
          </w:p>
          <w:p w:rsidR="006876D4" w:rsidRDefault="006876D4" w:rsidP="006F1907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Оценивается суммарно: </w:t>
            </w:r>
          </w:p>
          <w:p w:rsidR="006876D4" w:rsidRDefault="006876D4" w:rsidP="006F1907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 повышение туристической привлекательности – 1 балл; - создание новой рекреационной зоны либо особо охраняемой природной территории местного значения – 1 балл; - создание условий для демографической устойчивости –  1 балл; - способствует сохранению социальной жизни – 1 балл; - способствует сохранению или развитию культурного наследия – 1 балл; - способствует эффективному использованию природных ресурсов  – 1 балл; - способствует здоровому образу жизни – 1 балл; способствует комфорту и безопасности проживания-1; …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6D4" w:rsidRDefault="006876D4">
            <w:pPr>
              <w:pStyle w:val="a6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8</w:t>
            </w:r>
          </w:p>
        </w:tc>
      </w:tr>
      <w:tr w:rsidR="006876D4" w:rsidTr="006876D4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6D4" w:rsidRDefault="006876D4">
            <w:pPr>
              <w:pStyle w:val="a6"/>
              <w:ind w:left="0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2. </w:t>
            </w:r>
            <w:r>
              <w:rPr>
                <w:rFonts w:ascii="Times New Roman" w:hAnsi="Times New Roman"/>
                <w:sz w:val="23"/>
                <w:szCs w:val="23"/>
                <w:u w:val="single"/>
              </w:rPr>
              <w:t>Актуальность (острота) проблемы</w:t>
            </w:r>
            <w:r>
              <w:rPr>
                <w:rFonts w:ascii="Times New Roman" w:hAnsi="Times New Roman"/>
                <w:sz w:val="23"/>
                <w:szCs w:val="23"/>
              </w:rPr>
              <w:t>:</w:t>
            </w:r>
          </w:p>
          <w:p w:rsidR="006876D4" w:rsidRDefault="006876D4">
            <w:pPr>
              <w:pStyle w:val="a6"/>
              <w:ind w:left="0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Средняя - проблема достаточно </w:t>
            </w:r>
            <w:proofErr w:type="gramStart"/>
            <w:r>
              <w:rPr>
                <w:rFonts w:ascii="Times New Roman" w:hAnsi="Times New Roman"/>
                <w:sz w:val="23"/>
                <w:szCs w:val="23"/>
              </w:rPr>
              <w:t>широко  осознается</w:t>
            </w:r>
            <w:proofErr w:type="gramEnd"/>
            <w:r>
              <w:rPr>
                <w:rFonts w:ascii="Times New Roman" w:hAnsi="Times New Roman"/>
                <w:sz w:val="23"/>
                <w:szCs w:val="23"/>
              </w:rPr>
              <w:t xml:space="preserve"> целевой группой населения, ее решение может привести к улучшению качества жизни- 1 балл;</w:t>
            </w:r>
          </w:p>
          <w:p w:rsidR="006876D4" w:rsidRDefault="006876D4" w:rsidP="006F1907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Высокая – отсутствие решения  будет негативно сказываться  на качестве жизни целевой  группы населения- 3 балла;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6D4" w:rsidRDefault="006876D4">
            <w:pPr>
              <w:pStyle w:val="a6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</w:tr>
      <w:tr w:rsidR="006876D4" w:rsidTr="006876D4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6D4" w:rsidRDefault="006876D4">
            <w:pPr>
              <w:pStyle w:val="a6"/>
              <w:ind w:left="0"/>
              <w:rPr>
                <w:rFonts w:ascii="Times New Roman" w:hAnsi="Times New Roman"/>
                <w:sz w:val="23"/>
                <w:szCs w:val="23"/>
                <w:u w:val="single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3. </w:t>
            </w:r>
            <w:r>
              <w:rPr>
                <w:rFonts w:ascii="Times New Roman" w:hAnsi="Times New Roman"/>
                <w:sz w:val="23"/>
                <w:szCs w:val="23"/>
                <w:u w:val="single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sz w:val="23"/>
                <w:szCs w:val="23"/>
                <w:u w:val="single"/>
              </w:rPr>
              <w:t xml:space="preserve">прямых  </w:t>
            </w:r>
            <w:proofErr w:type="spellStart"/>
            <w:r>
              <w:rPr>
                <w:rFonts w:ascii="Times New Roman" w:hAnsi="Times New Roman"/>
                <w:sz w:val="23"/>
                <w:szCs w:val="23"/>
                <w:u w:val="single"/>
              </w:rPr>
              <w:t>благополучателей</w:t>
            </w:r>
            <w:proofErr w:type="spellEnd"/>
            <w:proofErr w:type="gramEnd"/>
            <w:r>
              <w:rPr>
                <w:rFonts w:ascii="Times New Roman" w:hAnsi="Times New Roman"/>
                <w:sz w:val="23"/>
                <w:szCs w:val="23"/>
                <w:u w:val="single"/>
              </w:rPr>
              <w:t xml:space="preserve"> от реализации инициативного предложения (проекта):</w:t>
            </w:r>
          </w:p>
          <w:p w:rsidR="006876D4" w:rsidRDefault="006876D4">
            <w:pPr>
              <w:pStyle w:val="a6"/>
              <w:ind w:left="0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доля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благополучателей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 xml:space="preserve"> в общей численности населения сельского населенного пункта (части территории муниципального образования):</w:t>
            </w:r>
          </w:p>
          <w:p w:rsidR="006876D4" w:rsidRDefault="006876D4" w:rsidP="006F190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До 10 %- 1 балл;</w:t>
            </w:r>
          </w:p>
          <w:p w:rsidR="006876D4" w:rsidRDefault="006876D4" w:rsidP="006F190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От 10 до 30%- 2 балла;</w:t>
            </w:r>
          </w:p>
          <w:p w:rsidR="006876D4" w:rsidRDefault="006876D4" w:rsidP="006F190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От 30% до 50%-3 балла;</w:t>
            </w:r>
          </w:p>
          <w:p w:rsidR="006876D4" w:rsidRDefault="006876D4" w:rsidP="006F190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свыше 50% - 4 балла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6D4" w:rsidRDefault="006876D4">
            <w:pPr>
              <w:pStyle w:val="a6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</w:tr>
      <w:tr w:rsidR="006876D4" w:rsidTr="006876D4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6D4" w:rsidRDefault="006876D4">
            <w:pPr>
              <w:rPr>
                <w:rFonts w:ascii="Times New Roman" w:hAnsi="Times New Roman"/>
                <w:sz w:val="23"/>
                <w:szCs w:val="23"/>
                <w:u w:val="single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4.</w:t>
            </w:r>
            <w:r>
              <w:rPr>
                <w:rFonts w:ascii="Times New Roman" w:hAnsi="Times New Roman"/>
                <w:sz w:val="23"/>
                <w:szCs w:val="23"/>
                <w:u w:val="single"/>
              </w:rPr>
              <w:t>Наличие мероприятий по уменьшению негативного воздействия на состояние окружающей среды и здоровье населения:</w:t>
            </w:r>
          </w:p>
          <w:p w:rsidR="006876D4" w:rsidRDefault="006876D4" w:rsidP="006F19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Не предусматривается- 0 баллов;</w:t>
            </w:r>
          </w:p>
          <w:p w:rsidR="006876D4" w:rsidRDefault="006876D4" w:rsidP="006F19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Наличие природоохранных </w:t>
            </w:r>
            <w:proofErr w:type="gramStart"/>
            <w:r>
              <w:rPr>
                <w:rFonts w:ascii="Times New Roman" w:hAnsi="Times New Roman"/>
                <w:sz w:val="23"/>
                <w:szCs w:val="23"/>
              </w:rPr>
              <w:t>мероприятий  в</w:t>
            </w:r>
            <w:proofErr w:type="gramEnd"/>
            <w:r>
              <w:rPr>
                <w:rFonts w:ascii="Times New Roman" w:hAnsi="Times New Roman"/>
                <w:sz w:val="23"/>
                <w:szCs w:val="23"/>
              </w:rPr>
              <w:t xml:space="preserve"> составе инициативного предложения (проекта), напрямую не связанных  с воздействием на окружающую среду (например, посадка древесно-кустарниковой растительности вдоль автомобильных дорог), - 1 балл;</w:t>
            </w:r>
          </w:p>
          <w:p w:rsidR="006876D4" w:rsidRDefault="006876D4" w:rsidP="006F19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 Наличие мероприятий, связанных с </w:t>
            </w:r>
            <w:proofErr w:type="gramStart"/>
            <w:r>
              <w:rPr>
                <w:rFonts w:ascii="Times New Roman" w:hAnsi="Times New Roman"/>
                <w:sz w:val="23"/>
                <w:szCs w:val="23"/>
              </w:rPr>
              <w:t>обустройством  части</w:t>
            </w:r>
            <w:proofErr w:type="gramEnd"/>
            <w:r>
              <w:rPr>
                <w:rFonts w:ascii="Times New Roman" w:hAnsi="Times New Roman"/>
                <w:sz w:val="23"/>
                <w:szCs w:val="23"/>
              </w:rPr>
              <w:t xml:space="preserve"> территории _________________ (озеленение, расчистка и обустройство водных объектов, ликвидация свалок и т.п.) – 2 балла;</w:t>
            </w:r>
          </w:p>
          <w:p w:rsidR="006876D4" w:rsidRDefault="006876D4" w:rsidP="006F190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Наличие мероприятий, связанных с уменьшением негативного воздействия на состояние окружающей среды (обустройство парковых зон, скверов, строительство и реконструкция очистных сооружений, обустройство 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объектов размещения бытовых отходов и мусора и т.п.) – 3 балла.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6D4" w:rsidRDefault="006876D4">
            <w:pPr>
              <w:pStyle w:val="a6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6</w:t>
            </w:r>
          </w:p>
        </w:tc>
      </w:tr>
      <w:tr w:rsidR="006876D4" w:rsidTr="006876D4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6D4" w:rsidRDefault="006876D4">
            <w:pPr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5.</w:t>
            </w:r>
            <w:r>
              <w:rPr>
                <w:rFonts w:ascii="Times New Roman" w:hAnsi="Times New Roman"/>
                <w:sz w:val="23"/>
                <w:szCs w:val="23"/>
                <w:u w:val="single"/>
              </w:rPr>
              <w:t xml:space="preserve">Степень участия населения в определении проблемы, на решение которой направлено инициативное предложение (согласно количеству </w:t>
            </w:r>
            <w:r>
              <w:rPr>
                <w:rFonts w:ascii="Times New Roman" w:hAnsi="Times New Roman"/>
                <w:sz w:val="23"/>
                <w:szCs w:val="23"/>
                <w:u w:val="single"/>
              </w:rPr>
              <w:lastRenderedPageBreak/>
              <w:t>голосов, поданных на собраниях за поддержку инициативного предложения)</w:t>
            </w:r>
            <w:r>
              <w:rPr>
                <w:rFonts w:ascii="Times New Roman" w:hAnsi="Times New Roman"/>
                <w:sz w:val="23"/>
                <w:szCs w:val="23"/>
              </w:rPr>
              <w:t>:</w:t>
            </w:r>
          </w:p>
          <w:p w:rsidR="006876D4" w:rsidRDefault="006876D4" w:rsidP="006F1907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до 3% от общего числа участников собраний (но не менее 100 подписей) – 1 балл;</w:t>
            </w:r>
          </w:p>
          <w:p w:rsidR="006876D4" w:rsidRDefault="006876D4" w:rsidP="006F1907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от 3% до 6%- 2 балла;</w:t>
            </w:r>
          </w:p>
          <w:p w:rsidR="006876D4" w:rsidRDefault="006876D4" w:rsidP="006F1907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от 6% до 9,9% - 3 бала</w:t>
            </w:r>
          </w:p>
          <w:p w:rsidR="006876D4" w:rsidRDefault="006876D4" w:rsidP="006F1907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более от 10% - 4 балла;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6D4" w:rsidRDefault="006876D4">
            <w:pPr>
              <w:pStyle w:val="a6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lastRenderedPageBreak/>
              <w:t>4</w:t>
            </w:r>
          </w:p>
        </w:tc>
      </w:tr>
      <w:tr w:rsidR="006876D4" w:rsidTr="006876D4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6D4" w:rsidRDefault="006876D4" w:rsidP="006F1907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lastRenderedPageBreak/>
              <w:t>6. Наличие механизмов содержания и эффективной эксплуатации объекта социальной инфраструктуры - результата реализации инициативного предложения (проекта)</w:t>
            </w:r>
          </w:p>
          <w:p w:rsidR="006876D4" w:rsidRDefault="006876D4" w:rsidP="006F1907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  Участие населения в обеспечении эксплуатации и содержании объекта после реализации инициативного предложения (проекта) если есть – 2 балла; нет - 0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6D4" w:rsidRDefault="006876D4">
            <w:pPr>
              <w:pStyle w:val="a6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6876D4" w:rsidTr="006876D4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6D4" w:rsidRDefault="006876D4">
            <w:pPr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7. Длительность использования результатов реализации </w:t>
            </w:r>
            <w:proofErr w:type="gramStart"/>
            <w:r>
              <w:rPr>
                <w:rFonts w:ascii="Times New Roman" w:hAnsi="Times New Roman"/>
                <w:sz w:val="23"/>
                <w:szCs w:val="23"/>
              </w:rPr>
              <w:t>инициативного  предложения</w:t>
            </w:r>
            <w:proofErr w:type="gramEnd"/>
            <w:r>
              <w:rPr>
                <w:rFonts w:ascii="Times New Roman" w:hAnsi="Times New Roman"/>
                <w:sz w:val="23"/>
                <w:szCs w:val="23"/>
              </w:rPr>
              <w:t xml:space="preserve"> (проекта)- </w:t>
            </w:r>
          </w:p>
          <w:p w:rsidR="006876D4" w:rsidRDefault="006876D4">
            <w:pPr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До 1 года -0 баллов;</w:t>
            </w:r>
          </w:p>
          <w:p w:rsidR="006876D4" w:rsidRDefault="006876D4">
            <w:pPr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от 1 года до 3 лет- 2 балла</w:t>
            </w:r>
          </w:p>
          <w:p w:rsidR="006876D4" w:rsidRDefault="006876D4">
            <w:pPr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свыше трех лет 5 баллов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6D4" w:rsidRDefault="006876D4">
            <w:pPr>
              <w:pStyle w:val="a6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</w:tr>
      <w:tr w:rsidR="006876D4" w:rsidTr="006876D4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6D4" w:rsidRDefault="006876D4">
            <w:pPr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Максимальное количество баллов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6D4" w:rsidRDefault="006876D4">
            <w:pPr>
              <w:pStyle w:val="a6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32</w:t>
            </w:r>
          </w:p>
        </w:tc>
      </w:tr>
    </w:tbl>
    <w:p w:rsidR="006876D4" w:rsidRDefault="006876D4" w:rsidP="006876D4">
      <w:pPr>
        <w:pStyle w:val="ConsPlusNormal0"/>
        <w:ind w:firstLine="539"/>
        <w:jc w:val="both"/>
        <w:rPr>
          <w:rFonts w:ascii="Times New Roman" w:eastAsia="Calibri" w:hAnsi="Times New Roman"/>
          <w:sz w:val="28"/>
          <w:szCs w:val="28"/>
        </w:rPr>
      </w:pPr>
    </w:p>
    <w:p w:rsidR="006876D4" w:rsidRDefault="006876D4" w:rsidP="006876D4">
      <w:pPr>
        <w:pStyle w:val="ConsPlusNormal0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1F497D"/>
          <w:sz w:val="28"/>
          <w:szCs w:val="28"/>
        </w:rPr>
        <w:t xml:space="preserve">2.5.2. </w:t>
      </w:r>
      <w:r>
        <w:rPr>
          <w:rFonts w:ascii="Times New Roman" w:hAnsi="Times New Roman"/>
          <w:sz w:val="28"/>
          <w:szCs w:val="28"/>
        </w:rPr>
        <w:t>Количество баллов по каждому критерию определяется большинством голосов участников Рабочей группы.</w:t>
      </w:r>
    </w:p>
    <w:p w:rsidR="006876D4" w:rsidRDefault="006876D4" w:rsidP="006876D4">
      <w:pPr>
        <w:pStyle w:val="ConsPlusNormal0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2.5.3. Рабочей группой может быть принято решение об объединении нескольких инициативных предложений в один проект.</w:t>
      </w:r>
    </w:p>
    <w:p w:rsidR="006876D4" w:rsidRDefault="006876D4" w:rsidP="006876D4">
      <w:pPr>
        <w:pStyle w:val="ConsPlusNormal0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2.5.4. В муниципальную программу (подпрограмму) подлежат включению инициативные предложения (проекты), набравшие наибольшее количество баллов и общий объем необходимого финансирования на реализацию которых не превышает общей суммы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из местного и областного бюджетов, а также финансового вклада граждан/юридических лиц (при наличии).</w:t>
      </w:r>
    </w:p>
    <w:p w:rsidR="006876D4" w:rsidRDefault="006876D4" w:rsidP="006876D4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 В срок не позднее 3 рабочих дней после окончания отбора сведения о результатах отбора Администрация размещает на официальном </w:t>
      </w:r>
      <w:proofErr w:type="gramStart"/>
      <w:r>
        <w:rPr>
          <w:rFonts w:ascii="Times New Roman" w:hAnsi="Times New Roman"/>
          <w:sz w:val="28"/>
          <w:szCs w:val="28"/>
        </w:rPr>
        <w:t>сайте  муниципал</w:t>
      </w:r>
      <w:r w:rsidR="00F52895">
        <w:rPr>
          <w:rFonts w:ascii="Times New Roman" w:hAnsi="Times New Roman"/>
          <w:sz w:val="28"/>
          <w:szCs w:val="28"/>
        </w:rPr>
        <w:t>ьного</w:t>
      </w:r>
      <w:proofErr w:type="gramEnd"/>
      <w:r w:rsidR="00F52895">
        <w:rPr>
          <w:rFonts w:ascii="Times New Roman" w:hAnsi="Times New Roman"/>
          <w:sz w:val="28"/>
          <w:szCs w:val="28"/>
        </w:rPr>
        <w:t xml:space="preserve"> образования </w:t>
      </w:r>
      <w:proofErr w:type="spellStart"/>
      <w:r w:rsidR="00F52895" w:rsidRPr="006B7C56">
        <w:rPr>
          <w:rFonts w:ascii="Times New Roman" w:hAnsi="Times New Roman"/>
          <w:bCs/>
          <w:sz w:val="28"/>
          <w:szCs w:val="28"/>
        </w:rPr>
        <w:t>Трубникоборское</w:t>
      </w:r>
      <w:proofErr w:type="spellEnd"/>
      <w:r w:rsidR="00F52895" w:rsidRPr="006B7C56"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  <w:proofErr w:type="spellStart"/>
      <w:r w:rsidR="00F52895" w:rsidRPr="006B7C56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="00F52895" w:rsidRPr="006B7C56">
        <w:rPr>
          <w:rFonts w:ascii="Times New Roman" w:hAnsi="Times New Roman"/>
          <w:bCs/>
          <w:sz w:val="28"/>
          <w:szCs w:val="28"/>
        </w:rPr>
        <w:t xml:space="preserve">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 и направляет участникам отбора. </w:t>
      </w:r>
    </w:p>
    <w:p w:rsidR="006876D4" w:rsidRDefault="006876D4" w:rsidP="006876D4">
      <w:pPr>
        <w:pStyle w:val="ConsPlusNormal0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 Администрацией может быть принято решение о проведении отбора инициативных предложений для включения в муниципальную программу (подпрограмму) в отсутствие предусмотренных в областном законе об областном бюджете Ленинградской области на очередной финансовый год бюджетных ассигнований на реализацию </w:t>
      </w:r>
      <w:r>
        <w:rPr>
          <w:rFonts w:ascii="Times New Roman" w:hAnsi="Times New Roman"/>
          <w:bCs/>
          <w:sz w:val="28"/>
          <w:szCs w:val="28"/>
        </w:rPr>
        <w:t xml:space="preserve">областного закона № 147-оз, </w:t>
      </w:r>
      <w:r>
        <w:rPr>
          <w:rFonts w:ascii="Times New Roman" w:hAnsi="Times New Roman"/>
          <w:sz w:val="28"/>
          <w:szCs w:val="28"/>
        </w:rPr>
        <w:t xml:space="preserve"> при условии предусмотренных бюджетных ассигнованиях на эти цели в бюджете  муниципал</w:t>
      </w:r>
      <w:r w:rsidR="00F52895">
        <w:rPr>
          <w:rFonts w:ascii="Times New Roman" w:hAnsi="Times New Roman"/>
          <w:sz w:val="28"/>
          <w:szCs w:val="28"/>
        </w:rPr>
        <w:t xml:space="preserve">ьного образования </w:t>
      </w:r>
      <w:proofErr w:type="spellStart"/>
      <w:r w:rsidR="00F52895" w:rsidRPr="006B7C56">
        <w:rPr>
          <w:rFonts w:ascii="Times New Roman" w:hAnsi="Times New Roman"/>
          <w:bCs/>
          <w:sz w:val="28"/>
          <w:szCs w:val="28"/>
        </w:rPr>
        <w:t>Трубникоборское</w:t>
      </w:r>
      <w:proofErr w:type="spellEnd"/>
      <w:r w:rsidR="00F52895" w:rsidRPr="006B7C56"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  <w:proofErr w:type="spellStart"/>
      <w:r w:rsidR="00F52895" w:rsidRPr="006B7C56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="00F52895" w:rsidRPr="006B7C56">
        <w:rPr>
          <w:rFonts w:ascii="Times New Roman" w:hAnsi="Times New Roman"/>
          <w:bCs/>
          <w:sz w:val="28"/>
          <w:szCs w:val="28"/>
        </w:rPr>
        <w:t xml:space="preserve"> района Ленинградской области</w:t>
      </w:r>
      <w:r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очередной финансовый год. В этом случае отбор осуществляется в порядке, предусмотренном в </w:t>
      </w:r>
      <w:proofErr w:type="spellStart"/>
      <w:r>
        <w:rPr>
          <w:rFonts w:ascii="Times New Roman" w:hAnsi="Times New Roman"/>
          <w:sz w:val="28"/>
          <w:szCs w:val="28"/>
        </w:rPr>
        <w:t>п.п</w:t>
      </w:r>
      <w:proofErr w:type="spellEnd"/>
      <w:r>
        <w:rPr>
          <w:rFonts w:ascii="Times New Roman" w:hAnsi="Times New Roman"/>
          <w:sz w:val="28"/>
          <w:szCs w:val="28"/>
        </w:rPr>
        <w:t xml:space="preserve">. 2.2. - 2.6. настоящего Порядка. Уведомление, а также сведения об объемах денежных </w:t>
      </w:r>
      <w:r>
        <w:rPr>
          <w:rFonts w:ascii="Times New Roman" w:hAnsi="Times New Roman"/>
          <w:sz w:val="28"/>
          <w:szCs w:val="28"/>
        </w:rPr>
        <w:lastRenderedPageBreak/>
        <w:t>средств, предусмотренных бюджетом муниципа</w:t>
      </w:r>
      <w:r w:rsidR="00F52895">
        <w:rPr>
          <w:rFonts w:ascii="Times New Roman" w:hAnsi="Times New Roman"/>
          <w:sz w:val="28"/>
          <w:szCs w:val="28"/>
        </w:rPr>
        <w:t xml:space="preserve">льного образования </w:t>
      </w:r>
      <w:proofErr w:type="spellStart"/>
      <w:r w:rsidR="00F52895" w:rsidRPr="006B7C56">
        <w:rPr>
          <w:rFonts w:ascii="Times New Roman" w:hAnsi="Times New Roman"/>
          <w:bCs/>
          <w:sz w:val="28"/>
          <w:szCs w:val="28"/>
        </w:rPr>
        <w:t>Трубникоборское</w:t>
      </w:r>
      <w:proofErr w:type="spellEnd"/>
      <w:r w:rsidR="00F52895" w:rsidRPr="006B7C56"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  <w:proofErr w:type="spellStart"/>
      <w:r w:rsidR="00F52895" w:rsidRPr="006B7C56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="00F52895" w:rsidRPr="006B7C56">
        <w:rPr>
          <w:rFonts w:ascii="Times New Roman" w:hAnsi="Times New Roman"/>
          <w:bCs/>
          <w:sz w:val="28"/>
          <w:szCs w:val="28"/>
        </w:rPr>
        <w:t xml:space="preserve"> района Ленинградской области</w:t>
      </w:r>
      <w:r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очередной финансовый год, размещаются на официальном </w:t>
      </w:r>
      <w:proofErr w:type="gramStart"/>
      <w:r>
        <w:rPr>
          <w:rFonts w:ascii="Times New Roman" w:hAnsi="Times New Roman"/>
          <w:sz w:val="28"/>
          <w:szCs w:val="28"/>
        </w:rPr>
        <w:t>сайте  муницип</w:t>
      </w:r>
      <w:r w:rsidR="00F52895">
        <w:rPr>
          <w:rFonts w:ascii="Times New Roman" w:hAnsi="Times New Roman"/>
          <w:sz w:val="28"/>
          <w:szCs w:val="28"/>
        </w:rPr>
        <w:t>ального</w:t>
      </w:r>
      <w:proofErr w:type="gramEnd"/>
      <w:r w:rsidR="00F52895">
        <w:rPr>
          <w:rFonts w:ascii="Times New Roman" w:hAnsi="Times New Roman"/>
          <w:sz w:val="28"/>
          <w:szCs w:val="28"/>
        </w:rPr>
        <w:t xml:space="preserve"> образования </w:t>
      </w:r>
      <w:proofErr w:type="spellStart"/>
      <w:r w:rsidR="00F52895" w:rsidRPr="006B7C56">
        <w:rPr>
          <w:rFonts w:ascii="Times New Roman" w:hAnsi="Times New Roman"/>
          <w:bCs/>
          <w:sz w:val="28"/>
          <w:szCs w:val="28"/>
        </w:rPr>
        <w:t>Трубникоборское</w:t>
      </w:r>
      <w:proofErr w:type="spellEnd"/>
      <w:r w:rsidR="00F52895" w:rsidRPr="006B7C56"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  <w:proofErr w:type="spellStart"/>
      <w:r w:rsidR="00F52895" w:rsidRPr="006B7C56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="00F52895" w:rsidRPr="006B7C56">
        <w:rPr>
          <w:rFonts w:ascii="Times New Roman" w:hAnsi="Times New Roman"/>
          <w:bCs/>
          <w:sz w:val="28"/>
          <w:szCs w:val="28"/>
        </w:rPr>
        <w:t xml:space="preserve">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 и направляются старостам и председателям общественных советов в срок, определенный Администрацией.</w:t>
      </w:r>
    </w:p>
    <w:p w:rsidR="006876D4" w:rsidRDefault="006876D4" w:rsidP="006876D4">
      <w:pPr>
        <w:pStyle w:val="ConsPlusNormal0"/>
        <w:ind w:firstLine="539"/>
        <w:jc w:val="both"/>
        <w:rPr>
          <w:rFonts w:ascii="Times New Roman" w:hAnsi="Times New Roman"/>
          <w:color w:val="1F497D"/>
          <w:sz w:val="28"/>
          <w:szCs w:val="28"/>
        </w:rPr>
      </w:pPr>
    </w:p>
    <w:p w:rsidR="006876D4" w:rsidRDefault="006876D4" w:rsidP="006876D4">
      <w:pPr>
        <w:pStyle w:val="ConsPlusNormal0"/>
        <w:ind w:left="1080" w:right="1075" w:hanging="36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3. Региональный конкурсный отбор</w:t>
      </w:r>
    </w:p>
    <w:p w:rsidR="006876D4" w:rsidRDefault="006876D4" w:rsidP="006876D4">
      <w:pPr>
        <w:pStyle w:val="ConsPlusNormal0"/>
        <w:jc w:val="both"/>
        <w:rPr>
          <w:rFonts w:ascii="Times New Roman" w:hAnsi="Times New Roman"/>
          <w:sz w:val="28"/>
          <w:szCs w:val="28"/>
        </w:rPr>
      </w:pPr>
    </w:p>
    <w:p w:rsidR="006876D4" w:rsidRDefault="006876D4" w:rsidP="006876D4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3.1. Инициативные предложения (проекты), включенные в муниципальную программу (подпрограмму), Администрацией в соответствии с </w:t>
      </w:r>
      <w:proofErr w:type="gramStart"/>
      <w:r>
        <w:rPr>
          <w:rFonts w:ascii="Times New Roman" w:hAnsi="Times New Roman"/>
          <w:sz w:val="28"/>
          <w:szCs w:val="28"/>
        </w:rPr>
        <w:t>нормативными  правовыми</w:t>
      </w:r>
      <w:proofErr w:type="gramEnd"/>
      <w:r>
        <w:rPr>
          <w:rFonts w:ascii="Times New Roman" w:hAnsi="Times New Roman"/>
          <w:sz w:val="28"/>
          <w:szCs w:val="28"/>
        </w:rPr>
        <w:t xml:space="preserve"> актами Ленинградской области направляются организатору регионального конкурсного отбора для участия в региональном конкурсном отборе проектов на предоставление субсидий из областного бюджета Ленинградской области бюджетам поселений Ленинградской области в рамках реализации областного закона </w:t>
      </w:r>
      <w:r>
        <w:rPr>
          <w:rFonts w:ascii="Times New Roman" w:hAnsi="Times New Roman"/>
          <w:bCs/>
          <w:sz w:val="28"/>
          <w:szCs w:val="28"/>
        </w:rPr>
        <w:t>№ 147-оз</w:t>
      </w:r>
      <w:r>
        <w:rPr>
          <w:rFonts w:ascii="Times New Roman" w:hAnsi="Times New Roman"/>
          <w:sz w:val="28"/>
          <w:szCs w:val="28"/>
        </w:rPr>
        <w:t>.</w:t>
      </w:r>
    </w:p>
    <w:p w:rsidR="006876D4" w:rsidRDefault="006876D4" w:rsidP="006876D4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Результаты регионального конкурсного отбора Администрация</w:t>
      </w:r>
      <w:r w:rsidR="00F52895">
        <w:rPr>
          <w:rFonts w:ascii="Times New Roman" w:hAnsi="Times New Roman"/>
          <w:sz w:val="28"/>
          <w:szCs w:val="28"/>
        </w:rPr>
        <w:t xml:space="preserve"> размещает на официальном сайте</w:t>
      </w:r>
      <w:r>
        <w:rPr>
          <w:rFonts w:ascii="Times New Roman" w:hAnsi="Times New Roman"/>
          <w:sz w:val="28"/>
          <w:szCs w:val="28"/>
        </w:rPr>
        <w:t xml:space="preserve"> муниципальн</w:t>
      </w:r>
      <w:r w:rsidR="00F52895">
        <w:rPr>
          <w:rFonts w:ascii="Times New Roman" w:hAnsi="Times New Roman"/>
          <w:sz w:val="28"/>
          <w:szCs w:val="28"/>
        </w:rPr>
        <w:t xml:space="preserve">ого образования </w:t>
      </w:r>
      <w:proofErr w:type="spellStart"/>
      <w:r w:rsidR="00F52895" w:rsidRPr="006B7C56">
        <w:rPr>
          <w:rFonts w:ascii="Times New Roman" w:hAnsi="Times New Roman"/>
          <w:bCs/>
          <w:sz w:val="28"/>
          <w:szCs w:val="28"/>
        </w:rPr>
        <w:t>Трубникоборское</w:t>
      </w:r>
      <w:proofErr w:type="spellEnd"/>
      <w:r w:rsidR="00F52895" w:rsidRPr="006B7C56"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  <w:proofErr w:type="spellStart"/>
      <w:r w:rsidR="00F52895" w:rsidRPr="006B7C56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="00F52895" w:rsidRPr="006B7C56">
        <w:rPr>
          <w:rFonts w:ascii="Times New Roman" w:hAnsi="Times New Roman"/>
          <w:bCs/>
          <w:sz w:val="28"/>
          <w:szCs w:val="28"/>
        </w:rPr>
        <w:t xml:space="preserve"> района Ленинградской области</w:t>
      </w:r>
      <w:r>
        <w:rPr>
          <w:rFonts w:ascii="Times New Roman" w:hAnsi="Times New Roman"/>
          <w:sz w:val="28"/>
          <w:szCs w:val="28"/>
        </w:rPr>
        <w:t>, а также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доводит до сведения старост, председателей общественных советов, инициативные предложения которых были включены в муниципальную программу (подпрограмму).</w:t>
      </w:r>
    </w:p>
    <w:p w:rsidR="006876D4" w:rsidRDefault="006876D4" w:rsidP="006876D4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876D4" w:rsidRDefault="006876D4" w:rsidP="006876D4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876D4" w:rsidRDefault="006876D4" w:rsidP="006876D4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6876D4" w:rsidRDefault="006876D4" w:rsidP="006876D4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6876D4" w:rsidRDefault="006876D4" w:rsidP="006876D4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6876D4" w:rsidRDefault="006876D4" w:rsidP="006876D4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6876D4" w:rsidRDefault="006876D4" w:rsidP="006876D4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6876D4" w:rsidRDefault="006876D4" w:rsidP="006876D4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6876D4" w:rsidRDefault="006876D4" w:rsidP="006876D4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6876D4" w:rsidRDefault="006876D4" w:rsidP="006876D4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6876D4" w:rsidRDefault="006876D4" w:rsidP="006876D4">
      <w:pPr>
        <w:pStyle w:val="ConsPlusNormal0"/>
        <w:ind w:righ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/>
          <w:sz w:val="28"/>
          <w:szCs w:val="28"/>
        </w:rPr>
        <w:tab/>
      </w:r>
    </w:p>
    <w:p w:rsidR="006876D4" w:rsidRDefault="006876D4" w:rsidP="006876D4">
      <w:pPr>
        <w:pStyle w:val="ConsPlusNormal0"/>
        <w:ind w:right="-5"/>
        <w:rPr>
          <w:rFonts w:ascii="Times New Roman" w:hAnsi="Times New Roman"/>
          <w:sz w:val="28"/>
          <w:szCs w:val="28"/>
        </w:rPr>
      </w:pPr>
    </w:p>
    <w:p w:rsidR="006876D4" w:rsidRDefault="006876D4" w:rsidP="006876D4">
      <w:pPr>
        <w:pStyle w:val="ConsPlusNormal0"/>
        <w:ind w:right="-5"/>
        <w:rPr>
          <w:rFonts w:ascii="Times New Roman" w:hAnsi="Times New Roman"/>
          <w:sz w:val="28"/>
          <w:szCs w:val="28"/>
        </w:rPr>
      </w:pPr>
    </w:p>
    <w:p w:rsidR="006876D4" w:rsidRDefault="006876D4" w:rsidP="006876D4">
      <w:pPr>
        <w:pStyle w:val="ConsPlusNormal0"/>
        <w:ind w:right="-5"/>
        <w:rPr>
          <w:rFonts w:ascii="Times New Roman" w:hAnsi="Times New Roman"/>
          <w:sz w:val="28"/>
          <w:szCs w:val="28"/>
        </w:rPr>
      </w:pPr>
    </w:p>
    <w:p w:rsidR="006876D4" w:rsidRDefault="006876D4" w:rsidP="006876D4">
      <w:pPr>
        <w:pStyle w:val="ConsPlusNormal0"/>
        <w:ind w:right="-5"/>
        <w:rPr>
          <w:rFonts w:ascii="Times New Roman" w:hAnsi="Times New Roman"/>
          <w:sz w:val="28"/>
          <w:szCs w:val="28"/>
        </w:rPr>
      </w:pPr>
    </w:p>
    <w:p w:rsidR="006876D4" w:rsidRDefault="006876D4" w:rsidP="006876D4">
      <w:pPr>
        <w:pStyle w:val="ConsPlusNormal0"/>
        <w:ind w:right="-5"/>
        <w:jc w:val="right"/>
        <w:rPr>
          <w:rFonts w:ascii="Times New Roman" w:hAnsi="Times New Roman"/>
          <w:sz w:val="28"/>
          <w:szCs w:val="28"/>
        </w:rPr>
      </w:pPr>
    </w:p>
    <w:p w:rsidR="006876D4" w:rsidRDefault="006876D4" w:rsidP="006876D4">
      <w:pPr>
        <w:pStyle w:val="ConsPlusNormal0"/>
        <w:ind w:right="-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6876D4" w:rsidRDefault="006876D4" w:rsidP="006876D4">
      <w:pPr>
        <w:pStyle w:val="ConsPlusNormal0"/>
        <w:ind w:right="-5"/>
        <w:jc w:val="right"/>
        <w:rPr>
          <w:rFonts w:ascii="Times New Roman" w:hAnsi="Times New Roman"/>
          <w:sz w:val="28"/>
          <w:szCs w:val="28"/>
        </w:rPr>
      </w:pPr>
    </w:p>
    <w:p w:rsidR="00F52895" w:rsidRDefault="00F52895" w:rsidP="006876D4">
      <w:pPr>
        <w:pStyle w:val="ConsPlusNormal0"/>
        <w:ind w:right="-5"/>
        <w:jc w:val="right"/>
        <w:rPr>
          <w:rFonts w:ascii="Times New Roman" w:hAnsi="Times New Roman"/>
          <w:sz w:val="28"/>
          <w:szCs w:val="28"/>
        </w:rPr>
      </w:pPr>
    </w:p>
    <w:p w:rsidR="00F52895" w:rsidRDefault="00F52895" w:rsidP="006876D4">
      <w:pPr>
        <w:pStyle w:val="ConsPlusNormal0"/>
        <w:ind w:right="-5"/>
        <w:jc w:val="right"/>
        <w:rPr>
          <w:rFonts w:ascii="Times New Roman" w:hAnsi="Times New Roman"/>
          <w:sz w:val="28"/>
          <w:szCs w:val="28"/>
        </w:rPr>
      </w:pPr>
    </w:p>
    <w:p w:rsidR="00F52895" w:rsidRDefault="00F52895" w:rsidP="006876D4">
      <w:pPr>
        <w:pStyle w:val="ConsPlusNormal0"/>
        <w:ind w:right="-5"/>
        <w:jc w:val="right"/>
        <w:rPr>
          <w:rFonts w:ascii="Times New Roman" w:hAnsi="Times New Roman"/>
          <w:sz w:val="28"/>
          <w:szCs w:val="28"/>
        </w:rPr>
      </w:pPr>
    </w:p>
    <w:p w:rsidR="00F52895" w:rsidRDefault="00F52895" w:rsidP="006876D4">
      <w:pPr>
        <w:pStyle w:val="ConsPlusNormal0"/>
        <w:ind w:right="-5"/>
        <w:jc w:val="right"/>
        <w:rPr>
          <w:rFonts w:ascii="Times New Roman" w:hAnsi="Times New Roman"/>
          <w:sz w:val="28"/>
          <w:szCs w:val="28"/>
        </w:rPr>
      </w:pPr>
    </w:p>
    <w:p w:rsidR="00F52895" w:rsidRDefault="00F52895" w:rsidP="006876D4">
      <w:pPr>
        <w:pStyle w:val="ConsPlusNormal0"/>
        <w:ind w:right="-5"/>
        <w:jc w:val="right"/>
        <w:rPr>
          <w:rFonts w:ascii="Times New Roman" w:hAnsi="Times New Roman"/>
          <w:sz w:val="28"/>
          <w:szCs w:val="28"/>
        </w:rPr>
      </w:pPr>
    </w:p>
    <w:p w:rsidR="00F52895" w:rsidRDefault="00F52895" w:rsidP="006876D4">
      <w:pPr>
        <w:pStyle w:val="ConsPlusNormal0"/>
        <w:ind w:right="-5"/>
        <w:jc w:val="right"/>
        <w:rPr>
          <w:rFonts w:ascii="Times New Roman" w:hAnsi="Times New Roman"/>
          <w:sz w:val="28"/>
          <w:szCs w:val="28"/>
        </w:rPr>
      </w:pPr>
    </w:p>
    <w:p w:rsidR="006876D4" w:rsidRDefault="006876D4" w:rsidP="006876D4">
      <w:pPr>
        <w:pStyle w:val="ConsPlusNormal0"/>
        <w:ind w:right="-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к Порядку </w:t>
      </w:r>
    </w:p>
    <w:p w:rsidR="006876D4" w:rsidRDefault="006876D4" w:rsidP="006876D4">
      <w:pPr>
        <w:pStyle w:val="ConsPlusNormal0"/>
        <w:rPr>
          <w:rFonts w:ascii="Times New Roman" w:hAnsi="Times New Roman"/>
          <w:sz w:val="28"/>
          <w:szCs w:val="28"/>
        </w:rPr>
      </w:pPr>
    </w:p>
    <w:p w:rsidR="006876D4" w:rsidRDefault="006876D4" w:rsidP="006876D4">
      <w:pPr>
        <w:pStyle w:val="ConsPlusNormal0"/>
        <w:ind w:left="42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администрацию муниципальн</w:t>
      </w:r>
      <w:r w:rsidR="00F52895">
        <w:rPr>
          <w:rFonts w:ascii="Times New Roman" w:hAnsi="Times New Roman"/>
          <w:sz w:val="28"/>
          <w:szCs w:val="28"/>
        </w:rPr>
        <w:t xml:space="preserve">ого образования </w:t>
      </w:r>
      <w:proofErr w:type="spellStart"/>
      <w:r w:rsidR="00F52895" w:rsidRPr="006B7C56">
        <w:rPr>
          <w:rFonts w:ascii="Times New Roman" w:hAnsi="Times New Roman"/>
          <w:bCs/>
          <w:sz w:val="28"/>
          <w:szCs w:val="28"/>
        </w:rPr>
        <w:t>Трубникоборское</w:t>
      </w:r>
      <w:proofErr w:type="spellEnd"/>
      <w:r w:rsidR="00F52895" w:rsidRPr="006B7C56"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  <w:proofErr w:type="spellStart"/>
      <w:r w:rsidR="00F52895" w:rsidRPr="006B7C56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="00F52895" w:rsidRPr="006B7C56">
        <w:rPr>
          <w:rFonts w:ascii="Times New Roman" w:hAnsi="Times New Roman"/>
          <w:bCs/>
          <w:sz w:val="28"/>
          <w:szCs w:val="28"/>
        </w:rPr>
        <w:t xml:space="preserve">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876D4" w:rsidRDefault="006876D4" w:rsidP="006876D4">
      <w:pPr>
        <w:pStyle w:val="ConsPlusNormal0"/>
        <w:ind w:left="4248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старосты  _</w:t>
      </w:r>
      <w:proofErr w:type="gramEnd"/>
      <w:r>
        <w:rPr>
          <w:rFonts w:ascii="Times New Roman" w:hAnsi="Times New Roman"/>
          <w:sz w:val="28"/>
          <w:szCs w:val="28"/>
        </w:rPr>
        <w:t>_______(</w:t>
      </w:r>
      <w:r>
        <w:rPr>
          <w:rFonts w:ascii="Times New Roman" w:hAnsi="Times New Roman"/>
          <w:sz w:val="20"/>
          <w:szCs w:val="20"/>
        </w:rPr>
        <w:t>наименование сельского населённого пункта</w:t>
      </w:r>
      <w:r>
        <w:rPr>
          <w:rFonts w:ascii="Times New Roman" w:hAnsi="Times New Roman"/>
          <w:sz w:val="28"/>
          <w:szCs w:val="28"/>
        </w:rPr>
        <w:t>)/</w:t>
      </w:r>
    </w:p>
    <w:p w:rsidR="006876D4" w:rsidRDefault="006876D4" w:rsidP="006876D4">
      <w:pPr>
        <w:pStyle w:val="ConsPlusNormal0"/>
        <w:ind w:left="42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председателя общественного с</w:t>
      </w:r>
      <w:r w:rsidR="00F52895">
        <w:rPr>
          <w:rFonts w:ascii="Times New Roman" w:hAnsi="Times New Roman"/>
          <w:sz w:val="28"/>
          <w:szCs w:val="28"/>
        </w:rPr>
        <w:t xml:space="preserve">овета части территории </w:t>
      </w:r>
      <w:proofErr w:type="spellStart"/>
      <w:r w:rsidR="00F52895">
        <w:rPr>
          <w:rFonts w:ascii="Times New Roman" w:hAnsi="Times New Roman"/>
          <w:bCs/>
          <w:sz w:val="28"/>
          <w:szCs w:val="28"/>
        </w:rPr>
        <w:t>Трубникоборского</w:t>
      </w:r>
      <w:proofErr w:type="spellEnd"/>
      <w:r w:rsidR="00F52895">
        <w:rPr>
          <w:rFonts w:ascii="Times New Roman" w:hAnsi="Times New Roman"/>
          <w:bCs/>
          <w:sz w:val="28"/>
          <w:szCs w:val="28"/>
        </w:rPr>
        <w:t xml:space="preserve"> сельского поселения</w:t>
      </w:r>
      <w:r w:rsidR="00F52895" w:rsidRPr="006B7C5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52895" w:rsidRPr="006B7C56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="00F52895" w:rsidRPr="006B7C56">
        <w:rPr>
          <w:rFonts w:ascii="Times New Roman" w:hAnsi="Times New Roman"/>
          <w:bCs/>
          <w:sz w:val="28"/>
          <w:szCs w:val="28"/>
        </w:rPr>
        <w:t xml:space="preserve">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876D4" w:rsidRDefault="006876D4" w:rsidP="006876D4">
      <w:pPr>
        <w:pStyle w:val="ConsPlusNormal0"/>
        <w:ind w:left="43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(ФИО, контактные данные: номер телефона, адрес электронной почты)</w:t>
      </w:r>
    </w:p>
    <w:p w:rsidR="006876D4" w:rsidRDefault="006876D4" w:rsidP="006876D4">
      <w:pPr>
        <w:pStyle w:val="ConsPlusNormal0"/>
        <w:jc w:val="both"/>
        <w:rPr>
          <w:rFonts w:ascii="Times New Roman" w:hAnsi="Times New Roman"/>
          <w:sz w:val="28"/>
          <w:szCs w:val="28"/>
        </w:rPr>
      </w:pPr>
    </w:p>
    <w:p w:rsidR="006876D4" w:rsidRDefault="006876D4" w:rsidP="006876D4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:rsidR="006876D4" w:rsidRDefault="006876D4" w:rsidP="006876D4">
      <w:pPr>
        <w:pStyle w:val="ConsPlusNormal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Инициативное предложение (проект) населения части территории муниципаль</w:t>
      </w:r>
      <w:r w:rsidR="00F52895">
        <w:rPr>
          <w:rFonts w:ascii="Times New Roman" w:hAnsi="Times New Roman"/>
          <w:b/>
          <w:sz w:val="28"/>
          <w:szCs w:val="28"/>
        </w:rPr>
        <w:t xml:space="preserve">ного образования </w:t>
      </w:r>
      <w:proofErr w:type="spellStart"/>
      <w:r w:rsidR="00F52895" w:rsidRPr="00F52895">
        <w:rPr>
          <w:rFonts w:ascii="Times New Roman" w:hAnsi="Times New Roman"/>
          <w:b/>
          <w:bCs/>
          <w:sz w:val="28"/>
          <w:szCs w:val="28"/>
        </w:rPr>
        <w:t>Трубникоборское</w:t>
      </w:r>
      <w:proofErr w:type="spellEnd"/>
      <w:r w:rsidR="00F52895" w:rsidRPr="00F52895">
        <w:rPr>
          <w:rFonts w:ascii="Times New Roman" w:hAnsi="Times New Roman"/>
          <w:b/>
          <w:bCs/>
          <w:sz w:val="28"/>
          <w:szCs w:val="28"/>
        </w:rPr>
        <w:t xml:space="preserve"> сельское поселение </w:t>
      </w:r>
      <w:proofErr w:type="spellStart"/>
      <w:r w:rsidR="00F52895" w:rsidRPr="00F52895">
        <w:rPr>
          <w:rFonts w:ascii="Times New Roman" w:hAnsi="Times New Roman"/>
          <w:b/>
          <w:bCs/>
          <w:sz w:val="28"/>
          <w:szCs w:val="28"/>
        </w:rPr>
        <w:t>Тосненского</w:t>
      </w:r>
      <w:proofErr w:type="spellEnd"/>
      <w:r w:rsidR="00F52895" w:rsidRPr="00F52895">
        <w:rPr>
          <w:rFonts w:ascii="Times New Roman" w:hAnsi="Times New Roman"/>
          <w:b/>
          <w:bCs/>
          <w:sz w:val="28"/>
          <w:szCs w:val="28"/>
        </w:rPr>
        <w:t xml:space="preserve"> района Ленинградской области</w:t>
      </w:r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</w:rPr>
        <w:t xml:space="preserve"> направленное на развитие объектов общественной инфраструктуры, предназначенных для обеспечения жизнедеятельности населения </w:t>
      </w:r>
    </w:p>
    <w:p w:rsidR="006876D4" w:rsidRDefault="006876D4" w:rsidP="006876D4">
      <w:pPr>
        <w:pStyle w:val="ConsPlusNormal0"/>
        <w:jc w:val="both"/>
        <w:rPr>
          <w:rFonts w:ascii="Times New Roman" w:hAnsi="Times New Roman"/>
          <w:sz w:val="28"/>
          <w:szCs w:val="28"/>
        </w:rPr>
      </w:pPr>
    </w:p>
    <w:p w:rsidR="006876D4" w:rsidRDefault="006876D4" w:rsidP="006876D4">
      <w:pPr>
        <w:pStyle w:val="ConsPlusNormal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  <w:t>Название инициативного предложения</w:t>
      </w:r>
    </w:p>
    <w:p w:rsidR="006876D4" w:rsidRDefault="006876D4" w:rsidP="006876D4">
      <w:pPr>
        <w:pStyle w:val="ConsPlusNormal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__________________________________________________________________2.</w:t>
      </w:r>
      <w:r>
        <w:rPr>
          <w:rFonts w:ascii="Times New Roman" w:hAnsi="Times New Roman"/>
          <w:sz w:val="28"/>
          <w:szCs w:val="28"/>
        </w:rPr>
        <w:tab/>
        <w:t>Ориентировочная стоимость реализации инициативного предложения</w:t>
      </w:r>
    </w:p>
    <w:p w:rsidR="006876D4" w:rsidRDefault="006876D4" w:rsidP="006876D4">
      <w:pPr>
        <w:pStyle w:val="ConsPlusNormal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876D4" w:rsidRDefault="006876D4" w:rsidP="006876D4">
      <w:pPr>
        <w:pStyle w:val="ConsPlusNormal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ab/>
        <w:t xml:space="preserve">Отрасль (вопрос местного значения, в рамках которого реализуется инициативное </w:t>
      </w:r>
      <w:proofErr w:type="gramStart"/>
      <w:r>
        <w:rPr>
          <w:rFonts w:ascii="Times New Roman" w:hAnsi="Times New Roman"/>
          <w:sz w:val="28"/>
          <w:szCs w:val="28"/>
        </w:rPr>
        <w:t>предложение)_</w:t>
      </w:r>
      <w:proofErr w:type="gramEnd"/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</w:t>
      </w:r>
    </w:p>
    <w:p w:rsidR="006876D4" w:rsidRDefault="006876D4" w:rsidP="006876D4">
      <w:pPr>
        <w:pStyle w:val="ConsPlusNormal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ab/>
        <w:t>Мероприятия по реализации инициативного предложения (описание, что конкретно и каким способом планируется реализовать,</w:t>
      </w:r>
      <w:r>
        <w:t xml:space="preserve"> н</w:t>
      </w:r>
      <w:r>
        <w:rPr>
          <w:rFonts w:ascii="Times New Roman" w:hAnsi="Times New Roman"/>
          <w:sz w:val="28"/>
          <w:szCs w:val="28"/>
        </w:rPr>
        <w:t>аличие мероприятий по уменьшению негативного воздействия на состояние окружающей среды и здоровье населения)</w:t>
      </w:r>
    </w:p>
    <w:p w:rsidR="006876D4" w:rsidRDefault="006876D4" w:rsidP="006876D4">
      <w:pPr>
        <w:pStyle w:val="ConsPlusNormal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876D4" w:rsidRDefault="006876D4" w:rsidP="006876D4">
      <w:pPr>
        <w:pStyle w:val="ConsPlusNormal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ab/>
        <w:t xml:space="preserve">Формы участия населения в реализации инициативных предложений </w:t>
      </w:r>
    </w:p>
    <w:p w:rsidR="006876D4" w:rsidRDefault="006876D4" w:rsidP="006876D4">
      <w:pPr>
        <w:pStyle w:val="ConsPlusNormal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876D4" w:rsidRDefault="006876D4" w:rsidP="006876D4">
      <w:pPr>
        <w:pStyle w:val="ConsPlusNormal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ab/>
        <w:t xml:space="preserve">Ожидаемые результаты, длительность использования реализованного инициативного предложения, участие населения в обеспечении эксплуатации и содержании объекта после реализации инициативного предложения (проекта), </w:t>
      </w:r>
    </w:p>
    <w:p w:rsidR="006876D4" w:rsidRDefault="006876D4" w:rsidP="006876D4">
      <w:pPr>
        <w:pStyle w:val="ConsPlusNormal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876D4" w:rsidRDefault="006876D4" w:rsidP="006876D4">
      <w:pPr>
        <w:pStyle w:val="ConsPlusNormal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Благополучатели</w:t>
      </w:r>
      <w:proofErr w:type="spellEnd"/>
      <w:r>
        <w:rPr>
          <w:rFonts w:ascii="Times New Roman" w:hAnsi="Times New Roman"/>
          <w:sz w:val="28"/>
          <w:szCs w:val="28"/>
        </w:rPr>
        <w:t xml:space="preserve"> (наименование, </w:t>
      </w:r>
      <w:proofErr w:type="gramStart"/>
      <w:r>
        <w:rPr>
          <w:rFonts w:ascii="Times New Roman" w:hAnsi="Times New Roman"/>
          <w:sz w:val="28"/>
          <w:szCs w:val="28"/>
        </w:rPr>
        <w:t>количество)_</w:t>
      </w:r>
      <w:proofErr w:type="gramEnd"/>
      <w:r>
        <w:rPr>
          <w:rFonts w:ascii="Times New Roman" w:hAnsi="Times New Roman"/>
          <w:sz w:val="28"/>
          <w:szCs w:val="28"/>
        </w:rPr>
        <w:t>____________________________________________________</w:t>
      </w:r>
    </w:p>
    <w:p w:rsidR="006876D4" w:rsidRDefault="006876D4" w:rsidP="006876D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      Сведения о представителях, выбранных на собраниях/заседаниях для осуществления контроля за реализацией инициативных предложений </w:t>
      </w:r>
      <w:r>
        <w:rPr>
          <w:rFonts w:ascii="Times New Roman" w:hAnsi="Times New Roman"/>
          <w:sz w:val="28"/>
          <w:szCs w:val="28"/>
        </w:rPr>
        <w:lastRenderedPageBreak/>
        <w:t xml:space="preserve">(включенных в муниципальную программу, а также в перечень проектов для предоставления субсидии из областного бюджета) </w:t>
      </w:r>
    </w:p>
    <w:p w:rsidR="006876D4" w:rsidRDefault="006876D4" w:rsidP="006876D4">
      <w:pPr>
        <w:pStyle w:val="ConsPlusNormal0"/>
        <w:jc w:val="both"/>
        <w:rPr>
          <w:rFonts w:ascii="Times New Roman" w:hAnsi="Times New Roman"/>
          <w:sz w:val="28"/>
          <w:szCs w:val="28"/>
        </w:rPr>
      </w:pPr>
    </w:p>
    <w:p w:rsidR="006876D4" w:rsidRDefault="006876D4" w:rsidP="006876D4">
      <w:pPr>
        <w:pStyle w:val="ConsPlusNormal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на         л.:</w:t>
      </w:r>
    </w:p>
    <w:p w:rsidR="006876D4" w:rsidRDefault="006876D4" w:rsidP="006876D4">
      <w:pPr>
        <w:pStyle w:val="ConsPlusNormal0"/>
        <w:jc w:val="both"/>
        <w:rPr>
          <w:rFonts w:ascii="Times New Roman" w:hAnsi="Times New Roman"/>
          <w:sz w:val="28"/>
          <w:szCs w:val="28"/>
        </w:rPr>
      </w:pPr>
    </w:p>
    <w:p w:rsidR="006876D4" w:rsidRDefault="006876D4" w:rsidP="006876D4">
      <w:pPr>
        <w:pStyle w:val="ConsPlusNormal0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</w:t>
      </w:r>
      <w:proofErr w:type="gramStart"/>
      <w:r>
        <w:rPr>
          <w:rFonts w:ascii="Times New Roman" w:hAnsi="Times New Roman"/>
          <w:i/>
          <w:sz w:val="28"/>
          <w:szCs w:val="28"/>
        </w:rPr>
        <w:t>В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случае направления инициативного предложения старостой)</w:t>
      </w:r>
    </w:p>
    <w:p w:rsidR="006876D4" w:rsidRDefault="006876D4" w:rsidP="006876D4">
      <w:pPr>
        <w:pStyle w:val="ConsPlusNormal0"/>
        <w:jc w:val="both"/>
        <w:rPr>
          <w:rFonts w:ascii="Times New Roman" w:hAnsi="Times New Roman"/>
          <w:sz w:val="28"/>
          <w:szCs w:val="28"/>
        </w:rPr>
      </w:pPr>
    </w:p>
    <w:p w:rsidR="006876D4" w:rsidRDefault="006876D4" w:rsidP="00A66197">
      <w:pPr>
        <w:pStyle w:val="ConsPlusNormal0"/>
        <w:numPr>
          <w:ilvl w:val="0"/>
          <w:numId w:val="9"/>
        </w:numPr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протоколы собраний (конференций) граждан сельского населенного пункта с участием старосты, содержащих инициативные предложения с указанием адреса (адресов) их реализации (по форме, установленной решением Совета депутатов муници</w:t>
      </w:r>
      <w:r w:rsidR="00F52895">
        <w:rPr>
          <w:rFonts w:ascii="Times New Roman" w:hAnsi="Times New Roman"/>
          <w:sz w:val="28"/>
          <w:szCs w:val="28"/>
        </w:rPr>
        <w:t xml:space="preserve">пального образования </w:t>
      </w:r>
      <w:proofErr w:type="spellStart"/>
      <w:r w:rsidR="00F52895" w:rsidRPr="006B7C56">
        <w:rPr>
          <w:rFonts w:ascii="Times New Roman" w:hAnsi="Times New Roman"/>
          <w:bCs/>
          <w:sz w:val="28"/>
          <w:szCs w:val="28"/>
        </w:rPr>
        <w:t>Трубникоборское</w:t>
      </w:r>
      <w:proofErr w:type="spellEnd"/>
      <w:r w:rsidR="00F52895" w:rsidRPr="006B7C56"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  <w:proofErr w:type="spellStart"/>
      <w:r w:rsidR="00F52895" w:rsidRPr="006B7C56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="00F52895" w:rsidRPr="006B7C56">
        <w:rPr>
          <w:rFonts w:ascii="Times New Roman" w:hAnsi="Times New Roman"/>
          <w:bCs/>
          <w:sz w:val="28"/>
          <w:szCs w:val="28"/>
        </w:rPr>
        <w:t xml:space="preserve"> района Ленинградской области</w:t>
      </w:r>
      <w:r>
        <w:rPr>
          <w:rFonts w:ascii="Times New Roman" w:hAnsi="Times New Roman"/>
          <w:i/>
          <w:sz w:val="20"/>
          <w:szCs w:val="20"/>
        </w:rPr>
        <w:t>;</w:t>
      </w:r>
    </w:p>
    <w:p w:rsidR="006876D4" w:rsidRDefault="006876D4" w:rsidP="00A66197">
      <w:pPr>
        <w:pStyle w:val="ConsPlusNormal0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протоколы собраний (конференций) граждан сельского населенного пункта с участием старосты об определении видов вклада граждан/юридических лиц в реализацию инициативных предложений (по форме, установленной решением Совета депутатов муницип</w:t>
      </w:r>
      <w:r w:rsidR="00A66197">
        <w:rPr>
          <w:rFonts w:ascii="Times New Roman" w:hAnsi="Times New Roman"/>
          <w:sz w:val="28"/>
          <w:szCs w:val="28"/>
        </w:rPr>
        <w:t xml:space="preserve">ального образования </w:t>
      </w:r>
      <w:proofErr w:type="spellStart"/>
      <w:r w:rsidR="00A66197" w:rsidRPr="006B7C56">
        <w:rPr>
          <w:rFonts w:ascii="Times New Roman" w:hAnsi="Times New Roman"/>
          <w:bCs/>
          <w:sz w:val="28"/>
          <w:szCs w:val="28"/>
        </w:rPr>
        <w:t>Трубникоборское</w:t>
      </w:r>
      <w:proofErr w:type="spellEnd"/>
      <w:r w:rsidR="00A66197" w:rsidRPr="006B7C56"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  <w:proofErr w:type="spellStart"/>
      <w:r w:rsidR="00A66197" w:rsidRPr="006B7C56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="00A66197" w:rsidRPr="006B7C56">
        <w:rPr>
          <w:rFonts w:ascii="Times New Roman" w:hAnsi="Times New Roman"/>
          <w:bCs/>
          <w:sz w:val="28"/>
          <w:szCs w:val="28"/>
        </w:rPr>
        <w:t xml:space="preserve"> района Ленинградской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6876D4" w:rsidRPr="00A66197" w:rsidRDefault="006876D4" w:rsidP="00A66197">
      <w:pPr>
        <w:pStyle w:val="ConsPlusNormal0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A66197">
        <w:rPr>
          <w:rFonts w:ascii="Times New Roman" w:hAnsi="Times New Roman"/>
          <w:sz w:val="28"/>
          <w:szCs w:val="28"/>
        </w:rPr>
        <w:t xml:space="preserve">материалы (документы), подтверждающие фото- и (или) </w:t>
      </w:r>
      <w:proofErr w:type="spellStart"/>
      <w:r w:rsidRPr="00A66197">
        <w:rPr>
          <w:rFonts w:ascii="Times New Roman" w:hAnsi="Times New Roman"/>
          <w:sz w:val="28"/>
          <w:szCs w:val="28"/>
        </w:rPr>
        <w:t>видеофиксациию</w:t>
      </w:r>
      <w:proofErr w:type="spellEnd"/>
      <w:r w:rsidRPr="00A66197">
        <w:rPr>
          <w:rFonts w:ascii="Times New Roman" w:hAnsi="Times New Roman"/>
          <w:sz w:val="28"/>
          <w:szCs w:val="28"/>
        </w:rPr>
        <w:t xml:space="preserve"> проведения собраний (конференций) граждан сельского населенного пункта с участием старосты, осуществленной с соблюдением положений статьи 152.1 Гражданского кодекса Российской Федерации;</w:t>
      </w:r>
    </w:p>
    <w:p w:rsidR="006876D4" w:rsidRPr="00A66197" w:rsidRDefault="006876D4" w:rsidP="00A66197">
      <w:pPr>
        <w:pStyle w:val="ConsPlusNormal0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A66197">
        <w:rPr>
          <w:rFonts w:ascii="Times New Roman" w:hAnsi="Times New Roman"/>
          <w:sz w:val="28"/>
          <w:szCs w:val="28"/>
        </w:rPr>
        <w:t>документы, подтверждающие вклад граждан/юридических лиц, - гарантийные документы о материально-техническом участии населения, юридических лиц (индивидуальных предпринимателей), подтверждающие документы о поступлении финансовых средств граждан, юридических лиц (индивидуальных предпринимателей) в бюджет муниципального образования (платежные поручения), сметы по трудовому участию населения сельских населенных пунктов.</w:t>
      </w:r>
    </w:p>
    <w:p w:rsidR="006876D4" w:rsidRPr="00A66197" w:rsidRDefault="006876D4" w:rsidP="006876D4">
      <w:pPr>
        <w:pStyle w:val="ConsPlusNormal0"/>
        <w:jc w:val="both"/>
        <w:rPr>
          <w:rFonts w:ascii="Times New Roman" w:hAnsi="Times New Roman"/>
          <w:sz w:val="28"/>
          <w:szCs w:val="28"/>
        </w:rPr>
      </w:pPr>
    </w:p>
    <w:p w:rsidR="006876D4" w:rsidRPr="00A66197" w:rsidRDefault="006876D4" w:rsidP="006876D4">
      <w:pPr>
        <w:pStyle w:val="ConsPlusNormal0"/>
        <w:ind w:left="708"/>
        <w:jc w:val="both"/>
        <w:rPr>
          <w:rFonts w:ascii="Times New Roman" w:hAnsi="Times New Roman"/>
          <w:i/>
          <w:sz w:val="28"/>
          <w:szCs w:val="28"/>
        </w:rPr>
      </w:pPr>
      <w:r w:rsidRPr="00A66197">
        <w:rPr>
          <w:rFonts w:ascii="Times New Roman" w:hAnsi="Times New Roman"/>
          <w:i/>
          <w:sz w:val="28"/>
          <w:szCs w:val="28"/>
        </w:rPr>
        <w:t>(</w:t>
      </w:r>
      <w:proofErr w:type="gramStart"/>
      <w:r w:rsidRPr="00A66197">
        <w:rPr>
          <w:rFonts w:ascii="Times New Roman" w:hAnsi="Times New Roman"/>
          <w:i/>
          <w:sz w:val="28"/>
          <w:szCs w:val="28"/>
        </w:rPr>
        <w:t>В</w:t>
      </w:r>
      <w:proofErr w:type="gramEnd"/>
      <w:r w:rsidRPr="00A66197">
        <w:rPr>
          <w:rFonts w:ascii="Times New Roman" w:hAnsi="Times New Roman"/>
          <w:i/>
          <w:sz w:val="28"/>
          <w:szCs w:val="28"/>
        </w:rPr>
        <w:t xml:space="preserve"> случае направления инициативного предложения председателем общественного совета):</w:t>
      </w:r>
    </w:p>
    <w:p w:rsidR="006876D4" w:rsidRPr="00A66197" w:rsidRDefault="006876D4" w:rsidP="006876D4">
      <w:pPr>
        <w:pStyle w:val="ConsPlusNormal0"/>
        <w:ind w:left="708"/>
        <w:jc w:val="both"/>
        <w:rPr>
          <w:rFonts w:ascii="Times New Roman" w:hAnsi="Times New Roman"/>
          <w:sz w:val="28"/>
          <w:szCs w:val="28"/>
        </w:rPr>
      </w:pPr>
    </w:p>
    <w:p w:rsidR="006876D4" w:rsidRPr="00A66197" w:rsidRDefault="006876D4" w:rsidP="006876D4">
      <w:pPr>
        <w:pStyle w:val="ConsPlusNormal0"/>
        <w:ind w:left="708"/>
        <w:jc w:val="both"/>
        <w:rPr>
          <w:rFonts w:ascii="Times New Roman" w:hAnsi="Times New Roman"/>
          <w:sz w:val="28"/>
          <w:szCs w:val="28"/>
        </w:rPr>
      </w:pPr>
      <w:r w:rsidRPr="00A66197">
        <w:rPr>
          <w:rFonts w:ascii="Times New Roman" w:hAnsi="Times New Roman"/>
          <w:sz w:val="28"/>
          <w:szCs w:val="28"/>
        </w:rPr>
        <w:t>1. решение собрания (конференции) граждан части территории муниципального образования об избрании общественного совета;</w:t>
      </w:r>
    </w:p>
    <w:p w:rsidR="006876D4" w:rsidRPr="00A66197" w:rsidRDefault="006876D4" w:rsidP="006876D4">
      <w:pPr>
        <w:pStyle w:val="ConsPlusNormal0"/>
        <w:ind w:left="708"/>
        <w:jc w:val="both"/>
        <w:rPr>
          <w:rFonts w:ascii="Times New Roman" w:hAnsi="Times New Roman"/>
          <w:sz w:val="28"/>
          <w:szCs w:val="28"/>
        </w:rPr>
      </w:pPr>
      <w:r w:rsidRPr="00A66197">
        <w:rPr>
          <w:rFonts w:ascii="Times New Roman" w:hAnsi="Times New Roman"/>
          <w:sz w:val="28"/>
          <w:szCs w:val="28"/>
        </w:rPr>
        <w:t>2. решения общественного совета об избрании председателя;</w:t>
      </w:r>
    </w:p>
    <w:p w:rsidR="006876D4" w:rsidRPr="00A66197" w:rsidRDefault="006876D4" w:rsidP="006876D4">
      <w:pPr>
        <w:pStyle w:val="ConsPlusNormal0"/>
        <w:ind w:left="708"/>
        <w:jc w:val="both"/>
        <w:rPr>
          <w:rFonts w:ascii="Times New Roman" w:hAnsi="Times New Roman"/>
          <w:sz w:val="28"/>
          <w:szCs w:val="28"/>
        </w:rPr>
      </w:pPr>
      <w:r w:rsidRPr="00A66197">
        <w:rPr>
          <w:rFonts w:ascii="Times New Roman" w:hAnsi="Times New Roman"/>
          <w:sz w:val="28"/>
          <w:szCs w:val="28"/>
        </w:rPr>
        <w:t>3. протоколы собраний (конференций) граждан части территории муниципального образования и заседаний общественных советов части территории муницип</w:t>
      </w:r>
      <w:r w:rsidR="00A66197" w:rsidRPr="00A66197">
        <w:rPr>
          <w:rFonts w:ascii="Times New Roman" w:hAnsi="Times New Roman"/>
          <w:sz w:val="28"/>
          <w:szCs w:val="28"/>
        </w:rPr>
        <w:t xml:space="preserve">ального образования </w:t>
      </w:r>
      <w:proofErr w:type="spellStart"/>
      <w:r w:rsidR="00A66197" w:rsidRPr="00A66197">
        <w:rPr>
          <w:rFonts w:ascii="Times New Roman" w:hAnsi="Times New Roman"/>
          <w:bCs/>
          <w:sz w:val="28"/>
          <w:szCs w:val="28"/>
        </w:rPr>
        <w:t>Трубникоборское</w:t>
      </w:r>
      <w:proofErr w:type="spellEnd"/>
      <w:r w:rsidR="00A66197" w:rsidRPr="00A66197"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  <w:proofErr w:type="spellStart"/>
      <w:r w:rsidR="00A66197" w:rsidRPr="00A66197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="00A66197" w:rsidRPr="00A66197">
        <w:rPr>
          <w:rFonts w:ascii="Times New Roman" w:hAnsi="Times New Roman"/>
          <w:bCs/>
          <w:sz w:val="28"/>
          <w:szCs w:val="28"/>
        </w:rPr>
        <w:t xml:space="preserve"> района Ленинградской области</w:t>
      </w:r>
      <w:r w:rsidRPr="00A66197">
        <w:rPr>
          <w:rFonts w:ascii="Times New Roman" w:hAnsi="Times New Roman"/>
          <w:sz w:val="28"/>
          <w:szCs w:val="28"/>
        </w:rPr>
        <w:t xml:space="preserve"> или протоколы заседаний общественных советов с участием населения части территории  муниципа</w:t>
      </w:r>
      <w:r w:rsidR="00A66197" w:rsidRPr="00A66197">
        <w:rPr>
          <w:rFonts w:ascii="Times New Roman" w:hAnsi="Times New Roman"/>
          <w:sz w:val="28"/>
          <w:szCs w:val="28"/>
        </w:rPr>
        <w:t xml:space="preserve">льного образования </w:t>
      </w:r>
      <w:proofErr w:type="spellStart"/>
      <w:r w:rsidR="00A66197" w:rsidRPr="00A66197">
        <w:rPr>
          <w:rFonts w:ascii="Times New Roman" w:hAnsi="Times New Roman"/>
          <w:bCs/>
          <w:sz w:val="28"/>
          <w:szCs w:val="28"/>
        </w:rPr>
        <w:t>Трубникоборское</w:t>
      </w:r>
      <w:proofErr w:type="spellEnd"/>
      <w:r w:rsidR="00A66197" w:rsidRPr="00A66197"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  <w:proofErr w:type="spellStart"/>
      <w:r w:rsidR="00A66197" w:rsidRPr="00A66197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="00A66197" w:rsidRPr="00A66197">
        <w:rPr>
          <w:rFonts w:ascii="Times New Roman" w:hAnsi="Times New Roman"/>
          <w:bCs/>
          <w:sz w:val="28"/>
          <w:szCs w:val="28"/>
        </w:rPr>
        <w:t xml:space="preserve"> района Ленинградской области</w:t>
      </w:r>
      <w:r w:rsidRPr="00A66197">
        <w:rPr>
          <w:rFonts w:ascii="Times New Roman" w:hAnsi="Times New Roman"/>
          <w:sz w:val="28"/>
          <w:szCs w:val="28"/>
        </w:rPr>
        <w:t>, содержащие инициативные предложения с указанием адресов их реализации (по форме, установленной решением Совета депутатов муниципального образования</w:t>
      </w:r>
      <w:r w:rsidR="00A66197" w:rsidRPr="00A66197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="00A66197" w:rsidRPr="00A66197">
        <w:rPr>
          <w:rFonts w:ascii="Times New Roman" w:hAnsi="Times New Roman"/>
          <w:bCs/>
          <w:sz w:val="28"/>
          <w:szCs w:val="28"/>
        </w:rPr>
        <w:lastRenderedPageBreak/>
        <w:t>Трубникоборское</w:t>
      </w:r>
      <w:proofErr w:type="spellEnd"/>
      <w:r w:rsidR="00A66197" w:rsidRPr="00A66197"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  <w:proofErr w:type="spellStart"/>
      <w:r w:rsidR="00A66197" w:rsidRPr="00A66197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="00A66197" w:rsidRPr="00A66197">
        <w:rPr>
          <w:rFonts w:ascii="Times New Roman" w:hAnsi="Times New Roman"/>
          <w:bCs/>
          <w:sz w:val="28"/>
          <w:szCs w:val="28"/>
        </w:rPr>
        <w:t xml:space="preserve"> района Ленинградской области</w:t>
      </w:r>
      <w:r w:rsidRPr="00A66197">
        <w:rPr>
          <w:rFonts w:ascii="Times New Roman" w:hAnsi="Times New Roman"/>
          <w:sz w:val="28"/>
          <w:szCs w:val="28"/>
        </w:rPr>
        <w:t>;</w:t>
      </w:r>
    </w:p>
    <w:p w:rsidR="006876D4" w:rsidRPr="00A66197" w:rsidRDefault="006876D4" w:rsidP="006876D4">
      <w:pPr>
        <w:pStyle w:val="ConsPlusNormal0"/>
        <w:ind w:left="708"/>
        <w:jc w:val="both"/>
        <w:rPr>
          <w:rFonts w:ascii="Times New Roman" w:hAnsi="Times New Roman"/>
          <w:sz w:val="28"/>
          <w:szCs w:val="28"/>
        </w:rPr>
      </w:pPr>
      <w:r w:rsidRPr="00A66197">
        <w:rPr>
          <w:rFonts w:ascii="Times New Roman" w:hAnsi="Times New Roman"/>
          <w:sz w:val="28"/>
          <w:szCs w:val="28"/>
        </w:rPr>
        <w:t>4. протоколы собраний (конференций) граждан части территории муниципального образования и заседаний общественных советов части территории муниципального образования или протоколы заседаний общественных советов с участием населения части территории муниципального образования об определении видов вклада граждан/юридических лиц в реализацию инициативных предложений (по форме, установленной решени</w:t>
      </w:r>
      <w:r w:rsidR="00A66197" w:rsidRPr="00A66197">
        <w:rPr>
          <w:rFonts w:ascii="Times New Roman" w:hAnsi="Times New Roman"/>
          <w:sz w:val="28"/>
          <w:szCs w:val="28"/>
        </w:rPr>
        <w:t xml:space="preserve">ем Совета депутатов </w:t>
      </w:r>
      <w:proofErr w:type="spellStart"/>
      <w:r w:rsidR="00A66197" w:rsidRPr="00A66197">
        <w:rPr>
          <w:rFonts w:ascii="Times New Roman" w:hAnsi="Times New Roman"/>
          <w:bCs/>
          <w:sz w:val="28"/>
          <w:szCs w:val="28"/>
        </w:rPr>
        <w:t>Трубникоборского</w:t>
      </w:r>
      <w:proofErr w:type="spellEnd"/>
      <w:r w:rsidR="00A66197" w:rsidRPr="00A66197">
        <w:rPr>
          <w:rFonts w:ascii="Times New Roman" w:hAnsi="Times New Roman"/>
          <w:bCs/>
          <w:sz w:val="28"/>
          <w:szCs w:val="28"/>
        </w:rPr>
        <w:t xml:space="preserve"> сельского поселения</w:t>
      </w:r>
      <w:r w:rsidR="00A66197" w:rsidRPr="00A6619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A66197" w:rsidRPr="00A66197">
        <w:rPr>
          <w:rFonts w:ascii="Times New Roman" w:hAnsi="Times New Roman"/>
          <w:bCs/>
          <w:sz w:val="28"/>
          <w:szCs w:val="28"/>
        </w:rPr>
        <w:t>Тосненского</w:t>
      </w:r>
      <w:proofErr w:type="spellEnd"/>
      <w:r w:rsidR="00A66197" w:rsidRPr="00A66197">
        <w:rPr>
          <w:rFonts w:ascii="Times New Roman" w:hAnsi="Times New Roman"/>
          <w:bCs/>
          <w:sz w:val="28"/>
          <w:szCs w:val="28"/>
        </w:rPr>
        <w:t xml:space="preserve"> района Ленинградской области</w:t>
      </w:r>
      <w:r w:rsidRPr="00A66197">
        <w:rPr>
          <w:rFonts w:ascii="Times New Roman" w:hAnsi="Times New Roman"/>
          <w:sz w:val="28"/>
          <w:szCs w:val="28"/>
        </w:rPr>
        <w:t>;</w:t>
      </w:r>
    </w:p>
    <w:p w:rsidR="006876D4" w:rsidRPr="00A66197" w:rsidRDefault="006876D4" w:rsidP="006876D4">
      <w:pPr>
        <w:pStyle w:val="ConsPlusNormal0"/>
        <w:ind w:left="708"/>
        <w:jc w:val="both"/>
        <w:rPr>
          <w:rFonts w:ascii="Times New Roman" w:hAnsi="Times New Roman"/>
          <w:sz w:val="28"/>
          <w:szCs w:val="28"/>
        </w:rPr>
      </w:pPr>
      <w:r w:rsidRPr="00A66197">
        <w:rPr>
          <w:rFonts w:ascii="Times New Roman" w:hAnsi="Times New Roman"/>
          <w:sz w:val="28"/>
          <w:szCs w:val="28"/>
        </w:rPr>
        <w:t>5. документы, подтверждающие вклад граждан/юридических лиц, - гарантийные документы о материально-техническом участии населения, юридических лиц (индивидуальных предпринимателей), подтверждающие документы о поступлении финансовых средств граждан, юридических лиц (индивидуальных предпринимателей) в бюджет муниципального образования (платежные поручения), сметы по трудовому участию населения сельских населенных пунктов.</w:t>
      </w:r>
    </w:p>
    <w:p w:rsidR="006876D4" w:rsidRPr="00A66197" w:rsidRDefault="006876D4" w:rsidP="006876D4">
      <w:pPr>
        <w:pStyle w:val="ConsPlusNormal0"/>
        <w:ind w:right="-5"/>
        <w:rPr>
          <w:rFonts w:ascii="Times New Roman" w:hAnsi="Times New Roman"/>
          <w:sz w:val="28"/>
          <w:szCs w:val="28"/>
        </w:rPr>
      </w:pPr>
    </w:p>
    <w:p w:rsidR="006876D4" w:rsidRDefault="006876D4" w:rsidP="006876D4">
      <w:pPr>
        <w:pStyle w:val="ConsPlusNormal0"/>
        <w:ind w:right="-5"/>
        <w:rPr>
          <w:rFonts w:ascii="Times New Roman" w:hAnsi="Times New Roman"/>
          <w:color w:val="1F497D"/>
          <w:sz w:val="28"/>
          <w:szCs w:val="28"/>
        </w:rPr>
      </w:pPr>
    </w:p>
    <w:p w:rsidR="006876D4" w:rsidRDefault="006876D4" w:rsidP="006876D4">
      <w:pPr>
        <w:pStyle w:val="ConsPlusNormal0"/>
        <w:ind w:right="-5"/>
        <w:rPr>
          <w:rFonts w:ascii="Times New Roman" w:hAnsi="Times New Roman"/>
          <w:color w:val="1F497D"/>
          <w:sz w:val="28"/>
          <w:szCs w:val="28"/>
        </w:rPr>
      </w:pPr>
    </w:p>
    <w:p w:rsidR="006876D4" w:rsidRDefault="006876D4" w:rsidP="006876D4">
      <w:pPr>
        <w:pStyle w:val="ConsPlusNormal0"/>
        <w:ind w:right="-5"/>
        <w:rPr>
          <w:rFonts w:ascii="Times New Roman" w:hAnsi="Times New Roman"/>
          <w:color w:val="1F497D"/>
          <w:sz w:val="28"/>
          <w:szCs w:val="28"/>
        </w:rPr>
      </w:pPr>
    </w:p>
    <w:p w:rsidR="006876D4" w:rsidRDefault="006876D4" w:rsidP="006876D4">
      <w:pPr>
        <w:pStyle w:val="ConsPlusNormal0"/>
        <w:ind w:right="-5"/>
        <w:rPr>
          <w:rFonts w:ascii="Times New Roman" w:hAnsi="Times New Roman"/>
          <w:color w:val="1F497D"/>
          <w:sz w:val="28"/>
          <w:szCs w:val="28"/>
        </w:rPr>
      </w:pPr>
    </w:p>
    <w:p w:rsidR="006876D4" w:rsidRDefault="006876D4" w:rsidP="006876D4">
      <w:pPr>
        <w:pStyle w:val="ConsPlusNormal0"/>
        <w:ind w:right="-5"/>
        <w:rPr>
          <w:rFonts w:ascii="Times New Roman" w:hAnsi="Times New Roman"/>
          <w:color w:val="1F497D"/>
          <w:sz w:val="28"/>
          <w:szCs w:val="28"/>
        </w:rPr>
      </w:pPr>
      <w:bookmarkStart w:id="1" w:name="_GoBack"/>
      <w:bookmarkEnd w:id="1"/>
    </w:p>
    <w:p w:rsidR="006876D4" w:rsidRDefault="006876D4" w:rsidP="006876D4">
      <w:pPr>
        <w:pStyle w:val="ConsPlusNormal0"/>
        <w:ind w:right="-5"/>
        <w:rPr>
          <w:rFonts w:ascii="Times New Roman" w:hAnsi="Times New Roman"/>
          <w:color w:val="1F497D"/>
          <w:sz w:val="28"/>
          <w:szCs w:val="28"/>
        </w:rPr>
      </w:pPr>
    </w:p>
    <w:p w:rsidR="006876D4" w:rsidRDefault="006876D4" w:rsidP="006876D4">
      <w:pPr>
        <w:pStyle w:val="ConsPlusNormal0"/>
        <w:ind w:right="-5"/>
        <w:rPr>
          <w:rFonts w:ascii="Times New Roman" w:hAnsi="Times New Roman"/>
          <w:color w:val="1F497D"/>
          <w:sz w:val="28"/>
          <w:szCs w:val="28"/>
        </w:rPr>
      </w:pPr>
    </w:p>
    <w:p w:rsidR="006876D4" w:rsidRDefault="006876D4" w:rsidP="006876D4">
      <w:pPr>
        <w:pStyle w:val="ConsPlusNormal0"/>
        <w:ind w:right="-5"/>
        <w:rPr>
          <w:rFonts w:ascii="Times New Roman" w:hAnsi="Times New Roman"/>
          <w:color w:val="1F497D"/>
          <w:sz w:val="28"/>
          <w:szCs w:val="28"/>
        </w:rPr>
      </w:pPr>
    </w:p>
    <w:p w:rsidR="006876D4" w:rsidRDefault="006876D4" w:rsidP="006876D4">
      <w:pPr>
        <w:pStyle w:val="ConsPlusNormal0"/>
        <w:ind w:left="708"/>
        <w:jc w:val="both"/>
        <w:rPr>
          <w:rFonts w:ascii="Times New Roman" w:hAnsi="Times New Roman"/>
          <w:color w:val="1F497D"/>
          <w:sz w:val="28"/>
          <w:szCs w:val="28"/>
        </w:rPr>
      </w:pPr>
    </w:p>
    <w:p w:rsidR="00255D09" w:rsidRDefault="00255D09"/>
    <w:sectPr w:rsidR="00255D09" w:rsidSect="006B7C56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8335B9"/>
    <w:multiLevelType w:val="hybridMultilevel"/>
    <w:tmpl w:val="5BDEE4FC"/>
    <w:lvl w:ilvl="0" w:tplc="16CE2554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 w15:restartNumberingAfterBreak="0">
    <w:nsid w:val="4B443F98"/>
    <w:multiLevelType w:val="hybridMultilevel"/>
    <w:tmpl w:val="D68A14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D562F76"/>
    <w:multiLevelType w:val="hybridMultilevel"/>
    <w:tmpl w:val="FEC22644"/>
    <w:lvl w:ilvl="0" w:tplc="7C16BAE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13D521F"/>
    <w:multiLevelType w:val="hybridMultilevel"/>
    <w:tmpl w:val="6A64DC9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2E74C9"/>
    <w:multiLevelType w:val="hybridMultilevel"/>
    <w:tmpl w:val="25102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8B0158"/>
    <w:multiLevelType w:val="hybridMultilevel"/>
    <w:tmpl w:val="23C225D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14D6A0E"/>
    <w:multiLevelType w:val="hybridMultilevel"/>
    <w:tmpl w:val="059C8072"/>
    <w:lvl w:ilvl="0" w:tplc="0560AC9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3C34E12"/>
    <w:multiLevelType w:val="hybridMultilevel"/>
    <w:tmpl w:val="A50AFDE8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8" w15:restartNumberingAfterBreak="0">
    <w:nsid w:val="7BED0F04"/>
    <w:multiLevelType w:val="hybridMultilevel"/>
    <w:tmpl w:val="5A4217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8"/>
  </w:num>
  <w:num w:numId="6">
    <w:abstractNumId w:val="7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A0C"/>
    <w:rsid w:val="00255D09"/>
    <w:rsid w:val="003D0AEE"/>
    <w:rsid w:val="006876D4"/>
    <w:rsid w:val="006B7C56"/>
    <w:rsid w:val="00A66197"/>
    <w:rsid w:val="00D65A0C"/>
    <w:rsid w:val="00F5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E33E2"/>
  <w15:chartTrackingRefBased/>
  <w15:docId w15:val="{B6CF9673-59BB-4D2D-B676-004D6B0FD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6D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 Знак"/>
    <w:basedOn w:val="a0"/>
    <w:link w:val="a4"/>
    <w:uiPriority w:val="99"/>
    <w:locked/>
    <w:rsid w:val="006876D4"/>
    <w:rPr>
      <w:rFonts w:ascii="Cambria" w:hAnsi="Cambria"/>
      <w:b/>
      <w:bCs/>
      <w:kern w:val="28"/>
      <w:sz w:val="32"/>
      <w:szCs w:val="32"/>
    </w:rPr>
  </w:style>
  <w:style w:type="paragraph" w:styleId="a4">
    <w:name w:val="Title"/>
    <w:aliases w:val="Знак"/>
    <w:basedOn w:val="a"/>
    <w:link w:val="a3"/>
    <w:uiPriority w:val="99"/>
    <w:qFormat/>
    <w:rsid w:val="006876D4"/>
    <w:pPr>
      <w:spacing w:after="0" w:line="240" w:lineRule="auto"/>
      <w:jc w:val="center"/>
    </w:pPr>
    <w:rPr>
      <w:rFonts w:ascii="Cambria" w:eastAsiaTheme="minorHAnsi" w:hAnsi="Cambria" w:cstheme="minorBidi"/>
      <w:b/>
      <w:bCs/>
      <w:kern w:val="28"/>
      <w:sz w:val="32"/>
      <w:szCs w:val="32"/>
      <w:lang w:eastAsia="en-US"/>
    </w:rPr>
  </w:style>
  <w:style w:type="character" w:customStyle="1" w:styleId="1">
    <w:name w:val="Заголовок Знак1"/>
    <w:basedOn w:val="a0"/>
    <w:uiPriority w:val="10"/>
    <w:rsid w:val="006876D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No Spacing"/>
    <w:uiPriority w:val="99"/>
    <w:qFormat/>
    <w:rsid w:val="006876D4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99"/>
    <w:qFormat/>
    <w:rsid w:val="006876D4"/>
    <w:pPr>
      <w:ind w:left="720"/>
      <w:contextualSpacing/>
    </w:pPr>
    <w:rPr>
      <w:rFonts w:eastAsia="Calibri"/>
      <w:lang w:eastAsia="en-US"/>
    </w:rPr>
  </w:style>
  <w:style w:type="character" w:customStyle="1" w:styleId="ConsPlusNormal">
    <w:name w:val="ConsPlusNormal Знак"/>
    <w:link w:val="ConsPlusNormal0"/>
    <w:uiPriority w:val="99"/>
    <w:locked/>
    <w:rsid w:val="006876D4"/>
  </w:style>
  <w:style w:type="paragraph" w:customStyle="1" w:styleId="ConsPlusNormal0">
    <w:name w:val="ConsPlusNormal"/>
    <w:link w:val="ConsPlusNormal"/>
    <w:uiPriority w:val="99"/>
    <w:rsid w:val="006876D4"/>
    <w:pPr>
      <w:widowControl w:val="0"/>
      <w:autoSpaceDE w:val="0"/>
      <w:autoSpaceDN w:val="0"/>
      <w:spacing w:after="0" w:line="240" w:lineRule="auto"/>
    </w:pPr>
  </w:style>
  <w:style w:type="character" w:styleId="a7">
    <w:name w:val="Hyperlink"/>
    <w:basedOn w:val="a0"/>
    <w:uiPriority w:val="99"/>
    <w:semiHidden/>
    <w:unhideWhenUsed/>
    <w:rsid w:val="006876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0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F5640ADA58FCA6314CF026CD93EB1AF0E8082F1E466BEFFC42A1A7FA604D59ED95D0F4132A38E0A6D17B1E4CCm8d3P" TargetMode="External"/><Relationship Id="rId5" Type="http://schemas.openxmlformats.org/officeDocument/2006/relationships/hyperlink" Target="http://www.trubnikovbo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3186</Words>
  <Characters>18162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2019-04-05T08:12:00Z</dcterms:created>
  <dcterms:modified xsi:type="dcterms:W3CDTF">2019-04-05T09:14:00Z</dcterms:modified>
</cp:coreProperties>
</file>